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89B44" w14:textId="00F0D74A" w:rsidR="007E306C" w:rsidRPr="00DE5AEA" w:rsidRDefault="007476EC" w:rsidP="00683491">
      <w:pPr>
        <w:pStyle w:val="BVVETitel1"/>
        <w:spacing w:line="240" w:lineRule="auto"/>
        <w:rPr>
          <w:sz w:val="32"/>
          <w:szCs w:val="32"/>
        </w:rPr>
      </w:pPr>
      <w:r w:rsidRPr="00DE5AEA">
        <w:rPr>
          <w:sz w:val="32"/>
          <w:szCs w:val="32"/>
        </w:rPr>
        <w:t>Zet uitdagende communicatie voorop!</w:t>
      </w:r>
    </w:p>
    <w:p w14:paraId="2C75FB05" w14:textId="02C638A4" w:rsidR="002F243D" w:rsidRPr="001041A6" w:rsidRDefault="002F243D" w:rsidP="00683491">
      <w:pPr>
        <w:pStyle w:val="BVVETitel1"/>
        <w:spacing w:line="240" w:lineRule="auto"/>
      </w:pPr>
      <w:r w:rsidRPr="00DE5AEA">
        <w:rPr>
          <w:sz w:val="32"/>
          <w:szCs w:val="32"/>
        </w:rPr>
        <w:t xml:space="preserve">De </w:t>
      </w:r>
      <w:r w:rsidR="006172C3" w:rsidRPr="00DE5AEA">
        <w:rPr>
          <w:sz w:val="32"/>
          <w:szCs w:val="32"/>
        </w:rPr>
        <w:t xml:space="preserve">basis </w:t>
      </w:r>
      <w:r w:rsidR="00EE26D6" w:rsidRPr="00DE5AEA">
        <w:rPr>
          <w:sz w:val="32"/>
          <w:szCs w:val="32"/>
        </w:rPr>
        <w:t>voor</w:t>
      </w:r>
      <w:r w:rsidR="006172C3" w:rsidRPr="00DE5AEA">
        <w:rPr>
          <w:sz w:val="32"/>
          <w:szCs w:val="32"/>
        </w:rPr>
        <w:t xml:space="preserve"> </w:t>
      </w:r>
      <w:r w:rsidR="008E6664" w:rsidRPr="00DE5AEA">
        <w:rPr>
          <w:sz w:val="32"/>
          <w:szCs w:val="32"/>
        </w:rPr>
        <w:t>krachtige taal- en denkontwikkeling</w:t>
      </w:r>
    </w:p>
    <w:p w14:paraId="4DAA31A1" w14:textId="1A18747B" w:rsidR="001041A6" w:rsidRPr="0057399E" w:rsidRDefault="00CB733C" w:rsidP="00683491">
      <w:pPr>
        <w:pStyle w:val="BVVESubtitel3"/>
        <w:spacing w:line="240" w:lineRule="auto"/>
      </w:pPr>
      <w:r>
        <w:t>V</w:t>
      </w:r>
      <w:r w:rsidR="001041A6" w:rsidRPr="0057399E">
        <w:t xml:space="preserve">oor </w:t>
      </w:r>
      <w:r w:rsidR="001041A6">
        <w:t>pedagogisch medewerkers</w:t>
      </w:r>
    </w:p>
    <w:p w14:paraId="1244E302" w14:textId="0D89C08A" w:rsidR="009A4A1F" w:rsidRPr="001041A6" w:rsidRDefault="009A4A1F" w:rsidP="00683491">
      <w:pPr>
        <w:pStyle w:val="BVVESubtitel2"/>
        <w:spacing w:line="240" w:lineRule="auto"/>
      </w:pPr>
      <w:r w:rsidRPr="001041A6">
        <w:t>Resi Damhuis</w:t>
      </w:r>
    </w:p>
    <w:p w14:paraId="0B1BC411" w14:textId="51F5D961" w:rsidR="0029646B" w:rsidRDefault="0029646B" w:rsidP="00683491">
      <w:pPr>
        <w:rPr>
          <w:rFonts w:asciiTheme="majorHAnsi" w:hAnsiTheme="majorHAnsi"/>
          <w:b/>
          <w:sz w:val="20"/>
          <w:szCs w:val="20"/>
        </w:rPr>
      </w:pPr>
    </w:p>
    <w:p w14:paraId="5FA136E0" w14:textId="77777777" w:rsidR="00683491" w:rsidRDefault="00683491" w:rsidP="00683491">
      <w:pPr>
        <w:rPr>
          <w:rFonts w:asciiTheme="majorHAnsi" w:hAnsiTheme="majorHAnsi"/>
          <w:b/>
          <w:sz w:val="20"/>
          <w:szCs w:val="20"/>
        </w:rPr>
      </w:pPr>
    </w:p>
    <w:tbl>
      <w:tblPr>
        <w:tblStyle w:val="Tabelraster"/>
        <w:tblW w:w="0" w:type="auto"/>
        <w:tblBorders>
          <w:top w:val="single" w:sz="4" w:space="0" w:color="6E7883"/>
          <w:left w:val="single" w:sz="4" w:space="0" w:color="6E7883"/>
          <w:bottom w:val="single" w:sz="4" w:space="0" w:color="6E7883"/>
          <w:right w:val="single" w:sz="4" w:space="0" w:color="6E7883"/>
          <w:insideH w:val="single" w:sz="4" w:space="0" w:color="6E7883"/>
          <w:insideV w:val="single" w:sz="4" w:space="0" w:color="6E7883"/>
        </w:tblBorders>
        <w:tblCellMar>
          <w:top w:w="57" w:type="dxa"/>
          <w:bottom w:w="57" w:type="dxa"/>
        </w:tblCellMar>
        <w:tblLook w:val="04A0" w:firstRow="1" w:lastRow="0" w:firstColumn="1" w:lastColumn="0" w:noHBand="0" w:noVBand="1"/>
      </w:tblPr>
      <w:tblGrid>
        <w:gridCol w:w="8719"/>
      </w:tblGrid>
      <w:tr w:rsidR="001041A6" w14:paraId="0CD6D097" w14:textId="77777777" w:rsidTr="00DE5AEA">
        <w:tc>
          <w:tcPr>
            <w:tcW w:w="8719" w:type="dxa"/>
            <w:tcBorders>
              <w:top w:val="single" w:sz="4" w:space="0" w:color="auto"/>
              <w:left w:val="single" w:sz="4" w:space="0" w:color="auto"/>
              <w:bottom w:val="single" w:sz="4" w:space="0" w:color="auto"/>
              <w:right w:val="single" w:sz="4" w:space="0" w:color="auto"/>
            </w:tcBorders>
            <w:shd w:val="clear" w:color="auto" w:fill="auto"/>
            <w:vAlign w:val="center"/>
          </w:tcPr>
          <w:p w14:paraId="32DFCB4B" w14:textId="77777777" w:rsidR="001041A6" w:rsidRPr="001041A6" w:rsidRDefault="001041A6" w:rsidP="00683491">
            <w:pPr>
              <w:rPr>
                <w:rFonts w:asciiTheme="majorHAnsi" w:hAnsiTheme="majorHAnsi"/>
                <w:b/>
                <w:sz w:val="20"/>
                <w:szCs w:val="20"/>
              </w:rPr>
            </w:pPr>
            <w:r w:rsidRPr="001041A6">
              <w:rPr>
                <w:rFonts w:asciiTheme="majorHAnsi" w:hAnsiTheme="majorHAnsi"/>
                <w:b/>
                <w:sz w:val="20"/>
                <w:szCs w:val="20"/>
              </w:rPr>
              <w:t>Inhoud</w:t>
            </w:r>
          </w:p>
          <w:p w14:paraId="4E86CF0B" w14:textId="7916CC0D" w:rsidR="001041A6" w:rsidRPr="001041A6" w:rsidRDefault="001041A6" w:rsidP="00683491">
            <w:pPr>
              <w:rPr>
                <w:rFonts w:asciiTheme="majorHAnsi" w:hAnsiTheme="majorHAnsi"/>
                <w:sz w:val="20"/>
                <w:szCs w:val="20"/>
              </w:rPr>
            </w:pPr>
            <w:r w:rsidRPr="001041A6">
              <w:rPr>
                <w:rFonts w:asciiTheme="majorHAnsi" w:hAnsiTheme="majorHAnsi"/>
                <w:sz w:val="20"/>
                <w:szCs w:val="20"/>
              </w:rPr>
              <w:t>Deel 1</w:t>
            </w:r>
            <w:r w:rsidRPr="001041A6">
              <w:rPr>
                <w:rFonts w:asciiTheme="majorHAnsi" w:hAnsiTheme="majorHAnsi"/>
                <w:sz w:val="20"/>
                <w:szCs w:val="20"/>
              </w:rPr>
              <w:tab/>
            </w:r>
            <w:r w:rsidR="00076661">
              <w:rPr>
                <w:rFonts w:asciiTheme="majorHAnsi" w:hAnsiTheme="majorHAnsi"/>
                <w:sz w:val="20"/>
                <w:szCs w:val="20"/>
              </w:rPr>
              <w:t xml:space="preserve"> </w:t>
            </w:r>
            <w:r w:rsidRPr="001041A6">
              <w:rPr>
                <w:rFonts w:asciiTheme="majorHAnsi" w:hAnsiTheme="majorHAnsi"/>
                <w:sz w:val="20"/>
                <w:szCs w:val="20"/>
              </w:rPr>
              <w:t>Uitdagende communicatie: taaldenkgesprekken</w:t>
            </w:r>
          </w:p>
          <w:p w14:paraId="24C1A7D3" w14:textId="436587E9" w:rsidR="001041A6" w:rsidRPr="001041A6" w:rsidRDefault="001041A6" w:rsidP="00683491">
            <w:pPr>
              <w:rPr>
                <w:rFonts w:asciiTheme="majorHAnsi" w:hAnsiTheme="majorHAnsi"/>
                <w:sz w:val="20"/>
                <w:szCs w:val="20"/>
              </w:rPr>
            </w:pPr>
            <w:r w:rsidRPr="001041A6">
              <w:rPr>
                <w:rFonts w:asciiTheme="majorHAnsi" w:hAnsiTheme="majorHAnsi"/>
                <w:sz w:val="20"/>
                <w:szCs w:val="20"/>
              </w:rPr>
              <w:t>Deel 2</w:t>
            </w:r>
            <w:r w:rsidRPr="001041A6">
              <w:rPr>
                <w:rFonts w:asciiTheme="majorHAnsi" w:hAnsiTheme="majorHAnsi"/>
                <w:sz w:val="20"/>
                <w:szCs w:val="20"/>
              </w:rPr>
              <w:tab/>
            </w:r>
            <w:r w:rsidR="00076661">
              <w:rPr>
                <w:rFonts w:asciiTheme="majorHAnsi" w:hAnsiTheme="majorHAnsi"/>
                <w:sz w:val="20"/>
                <w:szCs w:val="20"/>
              </w:rPr>
              <w:t xml:space="preserve"> </w:t>
            </w:r>
            <w:r w:rsidRPr="001041A6">
              <w:rPr>
                <w:rFonts w:asciiTheme="majorHAnsi" w:hAnsiTheme="majorHAnsi"/>
                <w:sz w:val="20"/>
                <w:szCs w:val="20"/>
              </w:rPr>
              <w:t>Taaldenkgesprekken en taalontwikkeling</w:t>
            </w:r>
          </w:p>
          <w:p w14:paraId="3450006D" w14:textId="2B16182B" w:rsidR="001041A6" w:rsidRPr="001041A6" w:rsidRDefault="001041A6" w:rsidP="00683491">
            <w:pPr>
              <w:rPr>
                <w:rFonts w:asciiTheme="majorHAnsi" w:hAnsiTheme="majorHAnsi"/>
                <w:sz w:val="20"/>
                <w:szCs w:val="20"/>
              </w:rPr>
            </w:pPr>
            <w:r w:rsidRPr="001041A6">
              <w:rPr>
                <w:rFonts w:asciiTheme="majorHAnsi" w:hAnsiTheme="majorHAnsi"/>
                <w:sz w:val="20"/>
                <w:szCs w:val="20"/>
              </w:rPr>
              <w:t>Deel 3</w:t>
            </w:r>
            <w:r w:rsidRPr="001041A6">
              <w:rPr>
                <w:rFonts w:asciiTheme="majorHAnsi" w:hAnsiTheme="majorHAnsi"/>
                <w:sz w:val="20"/>
                <w:szCs w:val="20"/>
              </w:rPr>
              <w:tab/>
            </w:r>
            <w:r w:rsidR="00076661">
              <w:rPr>
                <w:rFonts w:asciiTheme="majorHAnsi" w:hAnsiTheme="majorHAnsi"/>
                <w:sz w:val="20"/>
                <w:szCs w:val="20"/>
              </w:rPr>
              <w:t xml:space="preserve"> </w:t>
            </w:r>
            <w:r w:rsidRPr="001041A6">
              <w:rPr>
                <w:rFonts w:asciiTheme="majorHAnsi" w:hAnsiTheme="majorHAnsi"/>
                <w:sz w:val="20"/>
                <w:szCs w:val="20"/>
              </w:rPr>
              <w:t>Taaldenkgesprekken en denkontwikkeling</w:t>
            </w:r>
          </w:p>
          <w:p w14:paraId="35049BB9" w14:textId="5898EB74" w:rsidR="001041A6" w:rsidRDefault="001041A6" w:rsidP="00683491">
            <w:pPr>
              <w:rPr>
                <w:rFonts w:asciiTheme="majorHAnsi" w:hAnsiTheme="majorHAnsi"/>
                <w:b/>
                <w:sz w:val="20"/>
                <w:szCs w:val="20"/>
              </w:rPr>
            </w:pPr>
            <w:r w:rsidRPr="001041A6">
              <w:rPr>
                <w:rFonts w:asciiTheme="majorHAnsi" w:hAnsiTheme="majorHAnsi"/>
                <w:sz w:val="20"/>
                <w:szCs w:val="20"/>
              </w:rPr>
              <w:t>Deel 4</w:t>
            </w:r>
            <w:r w:rsidRPr="001041A6">
              <w:rPr>
                <w:rFonts w:asciiTheme="majorHAnsi" w:hAnsiTheme="majorHAnsi"/>
                <w:sz w:val="20"/>
                <w:szCs w:val="20"/>
              </w:rPr>
              <w:tab/>
            </w:r>
            <w:r w:rsidR="00076661">
              <w:rPr>
                <w:rFonts w:asciiTheme="majorHAnsi" w:hAnsiTheme="majorHAnsi"/>
                <w:sz w:val="20"/>
                <w:szCs w:val="20"/>
              </w:rPr>
              <w:t xml:space="preserve"> </w:t>
            </w:r>
            <w:r w:rsidRPr="001041A6">
              <w:rPr>
                <w:rFonts w:asciiTheme="majorHAnsi" w:hAnsiTheme="majorHAnsi"/>
                <w:sz w:val="20"/>
                <w:szCs w:val="20"/>
              </w:rPr>
              <w:t>Alles op een rij gezet</w:t>
            </w:r>
          </w:p>
        </w:tc>
      </w:tr>
    </w:tbl>
    <w:p w14:paraId="3732E7E3" w14:textId="77777777" w:rsidR="001041A6" w:rsidRPr="001041A6" w:rsidRDefault="001041A6" w:rsidP="00683491">
      <w:pPr>
        <w:rPr>
          <w:rFonts w:asciiTheme="majorHAnsi" w:hAnsiTheme="majorHAnsi"/>
          <w:b/>
          <w:sz w:val="20"/>
          <w:szCs w:val="20"/>
        </w:rPr>
      </w:pPr>
    </w:p>
    <w:p w14:paraId="6DD84595" w14:textId="6AD8FE79" w:rsidR="00C82195" w:rsidRPr="00DE5AEA" w:rsidRDefault="008E6664" w:rsidP="00683491">
      <w:pPr>
        <w:rPr>
          <w:rFonts w:asciiTheme="majorHAnsi" w:hAnsiTheme="majorHAnsi"/>
          <w:b/>
          <w:sz w:val="20"/>
          <w:szCs w:val="20"/>
        </w:rPr>
      </w:pPr>
      <w:r w:rsidRPr="001041A6">
        <w:rPr>
          <w:rFonts w:asciiTheme="majorHAnsi" w:hAnsiTheme="majorHAnsi"/>
          <w:b/>
          <w:sz w:val="20"/>
          <w:szCs w:val="20"/>
        </w:rPr>
        <w:t xml:space="preserve">Communicatie is een </w:t>
      </w:r>
      <w:r w:rsidR="004D671D" w:rsidRPr="001041A6">
        <w:rPr>
          <w:rFonts w:asciiTheme="majorHAnsi" w:hAnsiTheme="majorHAnsi"/>
          <w:b/>
          <w:sz w:val="20"/>
          <w:szCs w:val="20"/>
        </w:rPr>
        <w:t xml:space="preserve">primaire </w:t>
      </w:r>
      <w:r w:rsidRPr="001041A6">
        <w:rPr>
          <w:rFonts w:asciiTheme="majorHAnsi" w:hAnsiTheme="majorHAnsi"/>
          <w:b/>
          <w:sz w:val="20"/>
          <w:szCs w:val="20"/>
        </w:rPr>
        <w:t>levens- en leerbehoefte voor jonge kinderen</w:t>
      </w:r>
      <w:r w:rsidR="004D671D" w:rsidRPr="001041A6">
        <w:rPr>
          <w:rFonts w:asciiTheme="majorHAnsi" w:hAnsiTheme="majorHAnsi"/>
          <w:b/>
          <w:sz w:val="20"/>
          <w:szCs w:val="20"/>
        </w:rPr>
        <w:t xml:space="preserve">. </w:t>
      </w:r>
      <w:r w:rsidR="00D51611" w:rsidRPr="001041A6">
        <w:rPr>
          <w:rFonts w:asciiTheme="majorHAnsi" w:hAnsiTheme="majorHAnsi"/>
          <w:b/>
          <w:sz w:val="20"/>
          <w:szCs w:val="20"/>
        </w:rPr>
        <w:t xml:space="preserve">Voor- en vroegschoolse educatie wil daar optimaal in voorzien. </w:t>
      </w:r>
      <w:r w:rsidR="00B7629E" w:rsidRPr="001041A6">
        <w:rPr>
          <w:rFonts w:asciiTheme="majorHAnsi" w:hAnsiTheme="majorHAnsi"/>
          <w:b/>
          <w:sz w:val="20"/>
          <w:szCs w:val="20"/>
        </w:rPr>
        <w:t>P</w:t>
      </w:r>
      <w:r w:rsidR="001D170F" w:rsidRPr="001041A6">
        <w:rPr>
          <w:rFonts w:asciiTheme="majorHAnsi" w:hAnsiTheme="majorHAnsi"/>
          <w:b/>
          <w:sz w:val="20"/>
          <w:szCs w:val="20"/>
        </w:rPr>
        <w:t>edagogisch medewerker</w:t>
      </w:r>
      <w:r w:rsidR="00B7629E" w:rsidRPr="001041A6">
        <w:rPr>
          <w:rFonts w:asciiTheme="majorHAnsi" w:hAnsiTheme="majorHAnsi"/>
          <w:b/>
          <w:sz w:val="20"/>
          <w:szCs w:val="20"/>
        </w:rPr>
        <w:t>s</w:t>
      </w:r>
      <w:r w:rsidR="001D170F" w:rsidRPr="001041A6">
        <w:rPr>
          <w:rFonts w:asciiTheme="majorHAnsi" w:hAnsiTheme="majorHAnsi"/>
          <w:b/>
          <w:sz w:val="20"/>
          <w:szCs w:val="20"/>
        </w:rPr>
        <w:t xml:space="preserve"> </w:t>
      </w:r>
      <w:r w:rsidR="00B7629E" w:rsidRPr="001041A6">
        <w:rPr>
          <w:rFonts w:asciiTheme="majorHAnsi" w:hAnsiTheme="majorHAnsi"/>
          <w:b/>
          <w:sz w:val="20"/>
          <w:szCs w:val="20"/>
        </w:rPr>
        <w:t>scheppen daarom interactie die taal- en denkontwikkeling tegelijk stimuleert</w:t>
      </w:r>
      <w:r w:rsidR="0043056D" w:rsidRPr="001041A6">
        <w:rPr>
          <w:rFonts w:asciiTheme="majorHAnsi" w:hAnsiTheme="majorHAnsi"/>
          <w:b/>
          <w:sz w:val="20"/>
          <w:szCs w:val="20"/>
        </w:rPr>
        <w:t>: uitdagende communicatie</w:t>
      </w:r>
      <w:r w:rsidR="00B7629E" w:rsidRPr="001041A6">
        <w:rPr>
          <w:rFonts w:asciiTheme="majorHAnsi" w:hAnsiTheme="majorHAnsi"/>
          <w:b/>
          <w:sz w:val="20"/>
          <w:szCs w:val="20"/>
        </w:rPr>
        <w:t>. Hoe ze dat op de meest krachtige manier kunnen doen, laat dit artikel zien.</w:t>
      </w:r>
      <w:r w:rsidR="00C570C7" w:rsidRPr="001041A6">
        <w:rPr>
          <w:rFonts w:asciiTheme="majorHAnsi" w:hAnsiTheme="majorHAnsi"/>
          <w:b/>
          <w:sz w:val="20"/>
          <w:szCs w:val="20"/>
        </w:rPr>
        <w:t xml:space="preserve"> Ook beschrijft het </w:t>
      </w:r>
      <w:r w:rsidR="004206C6" w:rsidRPr="001041A6">
        <w:rPr>
          <w:rFonts w:asciiTheme="majorHAnsi" w:hAnsiTheme="majorHAnsi"/>
          <w:b/>
          <w:sz w:val="20"/>
          <w:szCs w:val="20"/>
        </w:rPr>
        <w:t xml:space="preserve">artikel </w:t>
      </w:r>
      <w:r w:rsidR="00C570C7" w:rsidRPr="001041A6">
        <w:rPr>
          <w:rFonts w:asciiTheme="majorHAnsi" w:hAnsiTheme="majorHAnsi"/>
          <w:b/>
          <w:sz w:val="20"/>
          <w:szCs w:val="20"/>
        </w:rPr>
        <w:t xml:space="preserve">waarom </w:t>
      </w:r>
      <w:r w:rsidR="004206C6" w:rsidRPr="001041A6">
        <w:rPr>
          <w:rFonts w:asciiTheme="majorHAnsi" w:hAnsiTheme="majorHAnsi"/>
          <w:b/>
          <w:sz w:val="20"/>
          <w:szCs w:val="20"/>
        </w:rPr>
        <w:t>uitdagende communicatie een vereiste is voor de brede ontwikkeling van jonge kinderen.</w:t>
      </w:r>
    </w:p>
    <w:p w14:paraId="2D441699" w14:textId="77777777" w:rsidR="00AE72F6" w:rsidRDefault="00AE72F6" w:rsidP="00683491">
      <w:pPr>
        <w:pStyle w:val="BVVESubtitel3"/>
        <w:spacing w:line="240" w:lineRule="auto"/>
      </w:pPr>
    </w:p>
    <w:p w14:paraId="1CF25094" w14:textId="2A955AED" w:rsidR="00C82195" w:rsidRPr="00DE5AEA" w:rsidRDefault="00ED46BB" w:rsidP="00683491">
      <w:pPr>
        <w:pStyle w:val="BVVESubtitel2"/>
        <w:spacing w:line="240" w:lineRule="auto"/>
        <w:rPr>
          <w:sz w:val="20"/>
          <w:szCs w:val="20"/>
        </w:rPr>
      </w:pPr>
      <w:r w:rsidRPr="00DE5AEA">
        <w:rPr>
          <w:sz w:val="24"/>
          <w:szCs w:val="24"/>
        </w:rPr>
        <w:t>Deel 1 Uitdagende communicatie: t</w:t>
      </w:r>
      <w:r w:rsidR="00C82195" w:rsidRPr="00DE5AEA">
        <w:rPr>
          <w:sz w:val="24"/>
          <w:szCs w:val="24"/>
        </w:rPr>
        <w:t>aaldenkgesprekken</w:t>
      </w:r>
    </w:p>
    <w:p w14:paraId="763609A3" w14:textId="77777777" w:rsidR="00C82195" w:rsidRPr="00DE5AEA" w:rsidRDefault="00C82195" w:rsidP="00683491">
      <w:pPr>
        <w:rPr>
          <w:rFonts w:asciiTheme="majorHAnsi" w:hAnsiTheme="majorHAnsi"/>
          <w:sz w:val="20"/>
          <w:szCs w:val="20"/>
        </w:rPr>
      </w:pPr>
    </w:p>
    <w:p w14:paraId="7271C365" w14:textId="170A0387" w:rsidR="009152B7" w:rsidRPr="001041A6" w:rsidRDefault="00A22371" w:rsidP="00683491">
      <w:pPr>
        <w:pStyle w:val="BVVESubtitel4"/>
        <w:spacing w:line="240" w:lineRule="auto"/>
      </w:pPr>
      <w:r w:rsidRPr="001041A6">
        <w:t>V</w:t>
      </w:r>
      <w:r w:rsidR="009152B7" w:rsidRPr="001041A6">
        <w:t>oorbeeld 1</w:t>
      </w:r>
      <w:r w:rsidRPr="001041A6">
        <w:t>: Dieren en hun plekje</w:t>
      </w:r>
    </w:p>
    <w:p w14:paraId="4A9C00A9" w14:textId="79CF4580" w:rsidR="00007B36" w:rsidRPr="001041A6" w:rsidRDefault="00316F06" w:rsidP="00683491">
      <w:pPr>
        <w:rPr>
          <w:rFonts w:asciiTheme="majorHAnsi" w:hAnsiTheme="majorHAnsi"/>
          <w:sz w:val="20"/>
          <w:szCs w:val="20"/>
        </w:rPr>
      </w:pPr>
      <w:r w:rsidRPr="001041A6">
        <w:rPr>
          <w:rFonts w:asciiTheme="majorHAnsi" w:hAnsiTheme="majorHAnsi"/>
          <w:sz w:val="20"/>
          <w:szCs w:val="20"/>
        </w:rPr>
        <w:t xml:space="preserve">Na een bezoek aan de dierentuin spelen de kinderen in de groep veel met de speelgoeddieren. </w:t>
      </w:r>
    </w:p>
    <w:p w14:paraId="3D93D016" w14:textId="433B058A" w:rsidR="008E64B3" w:rsidRPr="001041A6" w:rsidRDefault="00316F06" w:rsidP="00683491">
      <w:pPr>
        <w:rPr>
          <w:rFonts w:asciiTheme="majorHAnsi" w:hAnsiTheme="majorHAnsi"/>
          <w:sz w:val="10"/>
          <w:szCs w:val="10"/>
        </w:rPr>
      </w:pPr>
      <w:r w:rsidRPr="001041A6">
        <w:rPr>
          <w:rFonts w:asciiTheme="majorHAnsi" w:hAnsiTheme="majorHAnsi"/>
          <w:sz w:val="20"/>
          <w:szCs w:val="20"/>
        </w:rPr>
        <w:t xml:space="preserve">Een van de kinderen </w:t>
      </w:r>
      <w:r w:rsidR="00BB65D5" w:rsidRPr="001041A6">
        <w:rPr>
          <w:rFonts w:asciiTheme="majorHAnsi" w:hAnsiTheme="majorHAnsi"/>
          <w:sz w:val="20"/>
          <w:szCs w:val="20"/>
        </w:rPr>
        <w:t>is met</w:t>
      </w:r>
      <w:r w:rsidR="008E64B3" w:rsidRPr="001041A6">
        <w:rPr>
          <w:rFonts w:asciiTheme="majorHAnsi" w:hAnsiTheme="majorHAnsi"/>
          <w:sz w:val="20"/>
          <w:szCs w:val="20"/>
        </w:rPr>
        <w:t xml:space="preserve"> </w:t>
      </w:r>
      <w:r w:rsidRPr="001041A6">
        <w:rPr>
          <w:rFonts w:asciiTheme="majorHAnsi" w:hAnsiTheme="majorHAnsi"/>
          <w:sz w:val="20"/>
          <w:szCs w:val="20"/>
        </w:rPr>
        <w:t xml:space="preserve">de </w:t>
      </w:r>
      <w:r w:rsidR="0040208B">
        <w:rPr>
          <w:rFonts w:asciiTheme="majorHAnsi" w:hAnsiTheme="majorHAnsi"/>
          <w:sz w:val="20"/>
          <w:szCs w:val="20"/>
        </w:rPr>
        <w:t>pm’er</w:t>
      </w:r>
      <w:r w:rsidR="008E64B3" w:rsidRPr="001041A6">
        <w:rPr>
          <w:rFonts w:asciiTheme="majorHAnsi" w:hAnsiTheme="majorHAnsi"/>
          <w:sz w:val="20"/>
          <w:szCs w:val="20"/>
        </w:rPr>
        <w:t xml:space="preserve"> </w:t>
      </w:r>
      <w:r w:rsidR="00BB65D5" w:rsidRPr="001041A6">
        <w:rPr>
          <w:rFonts w:asciiTheme="majorHAnsi" w:hAnsiTheme="majorHAnsi"/>
          <w:sz w:val="20"/>
          <w:szCs w:val="20"/>
        </w:rPr>
        <w:t xml:space="preserve">bezig </w:t>
      </w:r>
      <w:r w:rsidR="008E64B3" w:rsidRPr="001041A6">
        <w:rPr>
          <w:rFonts w:asciiTheme="majorHAnsi" w:hAnsiTheme="majorHAnsi"/>
          <w:sz w:val="20"/>
          <w:szCs w:val="20"/>
        </w:rPr>
        <w:t xml:space="preserve">met speelgoeddieren en een dierentuinkleed. </w:t>
      </w:r>
    </w:p>
    <w:p w14:paraId="73D98972" w14:textId="2762B1D7" w:rsidR="007A5F19" w:rsidRPr="001041A6" w:rsidRDefault="00457026" w:rsidP="00683491">
      <w:pPr>
        <w:rPr>
          <w:rFonts w:asciiTheme="majorHAnsi" w:hAnsiTheme="majorHAnsi"/>
          <w:sz w:val="10"/>
          <w:szCs w:val="10"/>
        </w:rPr>
      </w:pPr>
      <w:r w:rsidRPr="001041A6">
        <w:rPr>
          <w:rFonts w:asciiTheme="majorHAnsi" w:hAnsiTheme="majorHAnsi"/>
          <w:noProof/>
          <w:sz w:val="20"/>
          <w:szCs w:val="20"/>
        </w:rPr>
        <w:drawing>
          <wp:anchor distT="0" distB="0" distL="114300" distR="114300" simplePos="0" relativeHeight="251654144" behindDoc="0" locked="0" layoutInCell="1" allowOverlap="1" wp14:anchorId="73C43E55" wp14:editId="5365E020">
            <wp:simplePos x="0" y="0"/>
            <wp:positionH relativeFrom="column">
              <wp:posOffset>3881120</wp:posOffset>
            </wp:positionH>
            <wp:positionV relativeFrom="paragraph">
              <wp:posOffset>407670</wp:posOffset>
            </wp:positionV>
            <wp:extent cx="1438275" cy="1142404"/>
            <wp:effectExtent l="0" t="0" r="0" b="63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okodil.jpg"/>
                    <pic:cNvPicPr/>
                  </pic:nvPicPr>
                  <pic:blipFill rotWithShape="1">
                    <a:blip r:embed="rId12">
                      <a:extLst>
                        <a:ext uri="{28A0092B-C50C-407E-A947-70E740481C1C}">
                          <a14:useLocalDpi xmlns:a14="http://schemas.microsoft.com/office/drawing/2010/main" val="0"/>
                        </a:ext>
                      </a:extLst>
                    </a:blip>
                    <a:srcRect r="3822"/>
                    <a:stretch/>
                  </pic:blipFill>
                  <pic:spPr bwMode="auto">
                    <a:xfrm>
                      <a:off x="0" y="0"/>
                      <a:ext cx="1438275" cy="11424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92"/>
        <w:gridCol w:w="5245"/>
      </w:tblGrid>
      <w:tr w:rsidR="00C31A68" w:rsidRPr="001041A6" w14:paraId="167CA723" w14:textId="77777777" w:rsidTr="00741B41">
        <w:tc>
          <w:tcPr>
            <w:tcW w:w="534" w:type="dxa"/>
          </w:tcPr>
          <w:p w14:paraId="55377051" w14:textId="77777777" w:rsidR="00C31A68" w:rsidRPr="001041A6" w:rsidRDefault="00C31A68" w:rsidP="00683491">
            <w:pPr>
              <w:pStyle w:val="Lijstalinea"/>
              <w:numPr>
                <w:ilvl w:val="0"/>
                <w:numId w:val="4"/>
              </w:numPr>
              <w:rPr>
                <w:rFonts w:asciiTheme="majorHAnsi" w:hAnsiTheme="majorHAnsi"/>
                <w:i/>
                <w:sz w:val="20"/>
                <w:szCs w:val="20"/>
              </w:rPr>
            </w:pPr>
          </w:p>
        </w:tc>
        <w:tc>
          <w:tcPr>
            <w:tcW w:w="992" w:type="dxa"/>
          </w:tcPr>
          <w:p w14:paraId="4F936A00" w14:textId="064CE753" w:rsidR="00C31A68" w:rsidRPr="001041A6" w:rsidRDefault="0040208B" w:rsidP="00683491">
            <w:pPr>
              <w:rPr>
                <w:rFonts w:asciiTheme="majorHAnsi" w:hAnsiTheme="majorHAnsi"/>
                <w:i/>
                <w:sz w:val="20"/>
                <w:szCs w:val="20"/>
              </w:rPr>
            </w:pPr>
            <w:r>
              <w:rPr>
                <w:rFonts w:asciiTheme="majorHAnsi" w:hAnsiTheme="majorHAnsi"/>
                <w:i/>
                <w:sz w:val="20"/>
                <w:szCs w:val="20"/>
              </w:rPr>
              <w:t>Pm’er</w:t>
            </w:r>
            <w:r w:rsidR="00C31A68" w:rsidRPr="001041A6">
              <w:rPr>
                <w:rFonts w:asciiTheme="majorHAnsi" w:hAnsiTheme="majorHAnsi"/>
                <w:i/>
                <w:sz w:val="20"/>
                <w:szCs w:val="20"/>
              </w:rPr>
              <w:t>:</w:t>
            </w:r>
          </w:p>
        </w:tc>
        <w:tc>
          <w:tcPr>
            <w:tcW w:w="5245" w:type="dxa"/>
          </w:tcPr>
          <w:p w14:paraId="4ADCBF2C" w14:textId="6A7BB885"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Pak nog maar een dier.</w:t>
            </w:r>
          </w:p>
        </w:tc>
      </w:tr>
      <w:tr w:rsidR="00C31A68" w:rsidRPr="001041A6" w14:paraId="64DA98CD" w14:textId="77777777" w:rsidTr="00741B41">
        <w:tc>
          <w:tcPr>
            <w:tcW w:w="534" w:type="dxa"/>
          </w:tcPr>
          <w:p w14:paraId="47249E64" w14:textId="77777777" w:rsidR="00C31A68" w:rsidRPr="001041A6" w:rsidRDefault="00C31A68" w:rsidP="00683491">
            <w:pPr>
              <w:pStyle w:val="Lijstalinea"/>
              <w:numPr>
                <w:ilvl w:val="0"/>
                <w:numId w:val="4"/>
              </w:numPr>
              <w:rPr>
                <w:rFonts w:asciiTheme="majorHAnsi" w:hAnsiTheme="majorHAnsi"/>
                <w:i/>
                <w:sz w:val="20"/>
                <w:szCs w:val="20"/>
              </w:rPr>
            </w:pPr>
          </w:p>
        </w:tc>
        <w:tc>
          <w:tcPr>
            <w:tcW w:w="992" w:type="dxa"/>
          </w:tcPr>
          <w:p w14:paraId="3F63FDE1" w14:textId="1A9DD7C0"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Kind:</w:t>
            </w:r>
          </w:p>
        </w:tc>
        <w:tc>
          <w:tcPr>
            <w:tcW w:w="5245" w:type="dxa"/>
          </w:tcPr>
          <w:p w14:paraId="62DD3067" w14:textId="65566B6C"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Is krokodil.</w:t>
            </w:r>
          </w:p>
        </w:tc>
      </w:tr>
      <w:tr w:rsidR="00C31A68" w:rsidRPr="001041A6" w14:paraId="1EEE0046" w14:textId="77777777" w:rsidTr="00741B41">
        <w:tc>
          <w:tcPr>
            <w:tcW w:w="534" w:type="dxa"/>
          </w:tcPr>
          <w:p w14:paraId="3124D09B" w14:textId="77777777" w:rsidR="00C31A68" w:rsidRPr="001041A6" w:rsidRDefault="00C31A68" w:rsidP="00683491">
            <w:pPr>
              <w:pStyle w:val="Lijstalinea"/>
              <w:numPr>
                <w:ilvl w:val="0"/>
                <w:numId w:val="4"/>
              </w:numPr>
              <w:rPr>
                <w:rFonts w:asciiTheme="majorHAnsi" w:hAnsiTheme="majorHAnsi"/>
                <w:i/>
                <w:sz w:val="20"/>
                <w:szCs w:val="20"/>
              </w:rPr>
            </w:pPr>
          </w:p>
        </w:tc>
        <w:tc>
          <w:tcPr>
            <w:tcW w:w="992" w:type="dxa"/>
          </w:tcPr>
          <w:p w14:paraId="3CD328FA" w14:textId="40148BC8" w:rsidR="00C31A68" w:rsidRPr="001041A6" w:rsidRDefault="0040208B" w:rsidP="00683491">
            <w:pPr>
              <w:rPr>
                <w:rFonts w:asciiTheme="majorHAnsi" w:hAnsiTheme="majorHAnsi"/>
                <w:i/>
                <w:sz w:val="20"/>
                <w:szCs w:val="20"/>
              </w:rPr>
            </w:pPr>
            <w:r>
              <w:rPr>
                <w:rFonts w:asciiTheme="majorHAnsi" w:hAnsiTheme="majorHAnsi"/>
                <w:i/>
                <w:sz w:val="20"/>
                <w:szCs w:val="20"/>
              </w:rPr>
              <w:t>Pm’er</w:t>
            </w:r>
            <w:r w:rsidR="00C31A68" w:rsidRPr="001041A6">
              <w:rPr>
                <w:rFonts w:asciiTheme="majorHAnsi" w:hAnsiTheme="majorHAnsi"/>
                <w:i/>
                <w:sz w:val="20"/>
                <w:szCs w:val="20"/>
              </w:rPr>
              <w:t>:</w:t>
            </w:r>
          </w:p>
        </w:tc>
        <w:tc>
          <w:tcPr>
            <w:tcW w:w="5245" w:type="dxa"/>
          </w:tcPr>
          <w:p w14:paraId="6C63A5DE" w14:textId="7A0F6CF0"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De krokodil, ja. En waar hoort die?</w:t>
            </w:r>
          </w:p>
        </w:tc>
      </w:tr>
      <w:tr w:rsidR="00C31A68" w:rsidRPr="001041A6" w14:paraId="5C290AE0" w14:textId="77777777" w:rsidTr="00741B41">
        <w:tc>
          <w:tcPr>
            <w:tcW w:w="534" w:type="dxa"/>
          </w:tcPr>
          <w:p w14:paraId="2B8D34E1" w14:textId="77777777" w:rsidR="00C31A68" w:rsidRPr="001041A6" w:rsidRDefault="00C31A68" w:rsidP="00683491">
            <w:pPr>
              <w:pStyle w:val="Lijstalinea"/>
              <w:numPr>
                <w:ilvl w:val="0"/>
                <w:numId w:val="4"/>
              </w:numPr>
              <w:rPr>
                <w:rFonts w:asciiTheme="majorHAnsi" w:hAnsiTheme="majorHAnsi"/>
                <w:i/>
                <w:sz w:val="20"/>
                <w:szCs w:val="20"/>
              </w:rPr>
            </w:pPr>
          </w:p>
        </w:tc>
        <w:tc>
          <w:tcPr>
            <w:tcW w:w="992" w:type="dxa"/>
          </w:tcPr>
          <w:p w14:paraId="6FF93B96" w14:textId="7BD0182E"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Kind:</w:t>
            </w:r>
          </w:p>
        </w:tc>
        <w:tc>
          <w:tcPr>
            <w:tcW w:w="5245" w:type="dxa"/>
          </w:tcPr>
          <w:p w14:paraId="63325F19" w14:textId="0BD7C6FB"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Water.</w:t>
            </w:r>
          </w:p>
        </w:tc>
      </w:tr>
      <w:tr w:rsidR="00C31A68" w:rsidRPr="001041A6" w14:paraId="24DB955E" w14:textId="77777777" w:rsidTr="00741B41">
        <w:tc>
          <w:tcPr>
            <w:tcW w:w="534" w:type="dxa"/>
          </w:tcPr>
          <w:p w14:paraId="2D932AAA" w14:textId="77777777" w:rsidR="00C31A68" w:rsidRPr="001041A6" w:rsidRDefault="00C31A68" w:rsidP="00683491">
            <w:pPr>
              <w:pStyle w:val="Lijstalinea"/>
              <w:numPr>
                <w:ilvl w:val="0"/>
                <w:numId w:val="4"/>
              </w:numPr>
              <w:rPr>
                <w:rFonts w:asciiTheme="majorHAnsi" w:hAnsiTheme="majorHAnsi"/>
                <w:i/>
                <w:sz w:val="20"/>
                <w:szCs w:val="20"/>
              </w:rPr>
            </w:pPr>
          </w:p>
        </w:tc>
        <w:tc>
          <w:tcPr>
            <w:tcW w:w="992" w:type="dxa"/>
          </w:tcPr>
          <w:p w14:paraId="27998F20" w14:textId="04948712" w:rsidR="00C31A68" w:rsidRPr="001041A6" w:rsidRDefault="0040208B" w:rsidP="00683491">
            <w:pPr>
              <w:rPr>
                <w:rFonts w:asciiTheme="majorHAnsi" w:hAnsiTheme="majorHAnsi"/>
                <w:i/>
                <w:sz w:val="20"/>
                <w:szCs w:val="20"/>
              </w:rPr>
            </w:pPr>
            <w:r>
              <w:rPr>
                <w:rFonts w:asciiTheme="majorHAnsi" w:hAnsiTheme="majorHAnsi"/>
                <w:i/>
                <w:sz w:val="20"/>
                <w:szCs w:val="20"/>
              </w:rPr>
              <w:t>Pm’er</w:t>
            </w:r>
            <w:r w:rsidR="00C31A68" w:rsidRPr="001041A6">
              <w:rPr>
                <w:rFonts w:asciiTheme="majorHAnsi" w:hAnsiTheme="majorHAnsi"/>
                <w:i/>
                <w:sz w:val="20"/>
                <w:szCs w:val="20"/>
              </w:rPr>
              <w:t>:</w:t>
            </w:r>
          </w:p>
        </w:tc>
        <w:tc>
          <w:tcPr>
            <w:tcW w:w="5245" w:type="dxa"/>
          </w:tcPr>
          <w:p w14:paraId="01D875D5" w14:textId="414DCDB3"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 xml:space="preserve">Ja, zet hem maar in het water. </w:t>
            </w:r>
            <w:r w:rsidR="00997E12" w:rsidRPr="001041A6">
              <w:rPr>
                <w:rFonts w:asciiTheme="majorHAnsi" w:hAnsiTheme="majorHAnsi"/>
                <w:i/>
                <w:sz w:val="20"/>
                <w:szCs w:val="20"/>
              </w:rPr>
              <w:t>Pak</w:t>
            </w:r>
            <w:r w:rsidRPr="001041A6">
              <w:rPr>
                <w:rFonts w:asciiTheme="majorHAnsi" w:hAnsiTheme="majorHAnsi"/>
                <w:i/>
                <w:sz w:val="20"/>
                <w:szCs w:val="20"/>
              </w:rPr>
              <w:t xml:space="preserve"> je er nog een?</w:t>
            </w:r>
          </w:p>
        </w:tc>
      </w:tr>
      <w:tr w:rsidR="00C31A68" w:rsidRPr="001041A6" w14:paraId="1228E0F3" w14:textId="77777777" w:rsidTr="00741B41">
        <w:tc>
          <w:tcPr>
            <w:tcW w:w="534" w:type="dxa"/>
          </w:tcPr>
          <w:p w14:paraId="16FDF09F" w14:textId="77777777" w:rsidR="00C31A68" w:rsidRPr="001041A6" w:rsidRDefault="00C31A68" w:rsidP="00683491">
            <w:pPr>
              <w:pStyle w:val="Lijstalinea"/>
              <w:numPr>
                <w:ilvl w:val="0"/>
                <w:numId w:val="4"/>
              </w:numPr>
              <w:rPr>
                <w:rFonts w:asciiTheme="majorHAnsi" w:hAnsiTheme="majorHAnsi"/>
                <w:i/>
                <w:sz w:val="20"/>
                <w:szCs w:val="20"/>
              </w:rPr>
            </w:pPr>
          </w:p>
        </w:tc>
        <w:tc>
          <w:tcPr>
            <w:tcW w:w="992" w:type="dxa"/>
          </w:tcPr>
          <w:p w14:paraId="332A616F" w14:textId="272E39CE"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Kind:</w:t>
            </w:r>
          </w:p>
        </w:tc>
        <w:tc>
          <w:tcPr>
            <w:tcW w:w="5245" w:type="dxa"/>
          </w:tcPr>
          <w:p w14:paraId="2704C374" w14:textId="49148475"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Is uh leeuw.</w:t>
            </w:r>
          </w:p>
        </w:tc>
      </w:tr>
      <w:tr w:rsidR="00C31A68" w:rsidRPr="001041A6" w14:paraId="7D11D660" w14:textId="77777777" w:rsidTr="00741B41">
        <w:tc>
          <w:tcPr>
            <w:tcW w:w="534" w:type="dxa"/>
          </w:tcPr>
          <w:p w14:paraId="454A88D8" w14:textId="77777777" w:rsidR="00C31A68" w:rsidRPr="001041A6" w:rsidRDefault="00C31A68" w:rsidP="00683491">
            <w:pPr>
              <w:pStyle w:val="Lijstalinea"/>
              <w:numPr>
                <w:ilvl w:val="0"/>
                <w:numId w:val="4"/>
              </w:numPr>
              <w:rPr>
                <w:rFonts w:asciiTheme="majorHAnsi" w:hAnsiTheme="majorHAnsi"/>
                <w:i/>
                <w:sz w:val="20"/>
                <w:szCs w:val="20"/>
              </w:rPr>
            </w:pPr>
          </w:p>
        </w:tc>
        <w:tc>
          <w:tcPr>
            <w:tcW w:w="992" w:type="dxa"/>
          </w:tcPr>
          <w:p w14:paraId="282E87CA" w14:textId="333D6AAD" w:rsidR="00C31A68" w:rsidRPr="001041A6" w:rsidRDefault="0040208B" w:rsidP="00683491">
            <w:pPr>
              <w:rPr>
                <w:rFonts w:asciiTheme="majorHAnsi" w:hAnsiTheme="majorHAnsi"/>
                <w:i/>
                <w:sz w:val="20"/>
                <w:szCs w:val="20"/>
              </w:rPr>
            </w:pPr>
            <w:r>
              <w:rPr>
                <w:rFonts w:asciiTheme="majorHAnsi" w:hAnsiTheme="majorHAnsi"/>
                <w:i/>
                <w:sz w:val="20"/>
                <w:szCs w:val="20"/>
              </w:rPr>
              <w:t>Pm’er</w:t>
            </w:r>
            <w:r w:rsidR="00C31A68" w:rsidRPr="001041A6">
              <w:rPr>
                <w:rFonts w:asciiTheme="majorHAnsi" w:hAnsiTheme="majorHAnsi"/>
                <w:i/>
                <w:sz w:val="20"/>
                <w:szCs w:val="20"/>
              </w:rPr>
              <w:t>:</w:t>
            </w:r>
          </w:p>
        </w:tc>
        <w:tc>
          <w:tcPr>
            <w:tcW w:w="5245" w:type="dxa"/>
          </w:tcPr>
          <w:p w14:paraId="577093A5" w14:textId="7BE8AC7F"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De leeuw. Zo! Waar moet die dan?</w:t>
            </w:r>
          </w:p>
        </w:tc>
      </w:tr>
      <w:tr w:rsidR="00C31A68" w:rsidRPr="001041A6" w14:paraId="22B16FC0" w14:textId="77777777" w:rsidTr="00741B41">
        <w:tc>
          <w:tcPr>
            <w:tcW w:w="534" w:type="dxa"/>
          </w:tcPr>
          <w:p w14:paraId="305A22E0" w14:textId="77777777" w:rsidR="00C31A68" w:rsidRPr="001041A6" w:rsidRDefault="00C31A68" w:rsidP="00683491">
            <w:pPr>
              <w:pStyle w:val="Lijstalinea"/>
              <w:numPr>
                <w:ilvl w:val="0"/>
                <w:numId w:val="4"/>
              </w:numPr>
              <w:rPr>
                <w:rFonts w:asciiTheme="majorHAnsi" w:hAnsiTheme="majorHAnsi"/>
                <w:i/>
                <w:sz w:val="20"/>
                <w:szCs w:val="20"/>
              </w:rPr>
            </w:pPr>
          </w:p>
        </w:tc>
        <w:tc>
          <w:tcPr>
            <w:tcW w:w="992" w:type="dxa"/>
          </w:tcPr>
          <w:p w14:paraId="7AA19705" w14:textId="606526C7"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Kind:</w:t>
            </w:r>
          </w:p>
        </w:tc>
        <w:tc>
          <w:tcPr>
            <w:tcW w:w="5245" w:type="dxa"/>
          </w:tcPr>
          <w:p w14:paraId="0CF8CAE9" w14:textId="1C1C0968"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 xml:space="preserve">Hier. </w:t>
            </w:r>
            <w:r w:rsidRPr="001041A6">
              <w:rPr>
                <w:rFonts w:asciiTheme="majorHAnsi" w:hAnsiTheme="majorHAnsi"/>
                <w:sz w:val="20"/>
                <w:szCs w:val="20"/>
              </w:rPr>
              <w:t>(en zet de leeuw in een hok)</w:t>
            </w:r>
          </w:p>
        </w:tc>
      </w:tr>
      <w:tr w:rsidR="00C31A68" w:rsidRPr="001041A6" w14:paraId="50B2107B" w14:textId="77777777" w:rsidTr="00741B41">
        <w:tc>
          <w:tcPr>
            <w:tcW w:w="534" w:type="dxa"/>
          </w:tcPr>
          <w:p w14:paraId="671AAC54" w14:textId="77777777" w:rsidR="00C31A68" w:rsidRPr="001041A6" w:rsidRDefault="00C31A68" w:rsidP="00683491">
            <w:pPr>
              <w:pStyle w:val="Lijstalinea"/>
              <w:numPr>
                <w:ilvl w:val="0"/>
                <w:numId w:val="4"/>
              </w:numPr>
              <w:rPr>
                <w:rFonts w:asciiTheme="majorHAnsi" w:hAnsiTheme="majorHAnsi"/>
                <w:i/>
                <w:sz w:val="20"/>
                <w:szCs w:val="20"/>
              </w:rPr>
            </w:pPr>
          </w:p>
        </w:tc>
        <w:tc>
          <w:tcPr>
            <w:tcW w:w="992" w:type="dxa"/>
          </w:tcPr>
          <w:p w14:paraId="38205DFA" w14:textId="610D25C4" w:rsidR="00C31A68" w:rsidRPr="001041A6" w:rsidRDefault="0040208B" w:rsidP="00683491">
            <w:pPr>
              <w:rPr>
                <w:rFonts w:asciiTheme="majorHAnsi" w:hAnsiTheme="majorHAnsi"/>
                <w:i/>
                <w:sz w:val="20"/>
                <w:szCs w:val="20"/>
              </w:rPr>
            </w:pPr>
            <w:r>
              <w:rPr>
                <w:rFonts w:asciiTheme="majorHAnsi" w:hAnsiTheme="majorHAnsi"/>
                <w:i/>
                <w:sz w:val="20"/>
                <w:szCs w:val="20"/>
              </w:rPr>
              <w:t>Pm’er</w:t>
            </w:r>
            <w:r w:rsidR="00C31A68" w:rsidRPr="001041A6">
              <w:rPr>
                <w:rFonts w:asciiTheme="majorHAnsi" w:hAnsiTheme="majorHAnsi"/>
                <w:i/>
                <w:sz w:val="20"/>
                <w:szCs w:val="20"/>
              </w:rPr>
              <w:t>:</w:t>
            </w:r>
          </w:p>
        </w:tc>
        <w:tc>
          <w:tcPr>
            <w:tcW w:w="5245" w:type="dxa"/>
          </w:tcPr>
          <w:p w14:paraId="0551EE4F" w14:textId="242B9C85" w:rsidR="00C31A68" w:rsidRPr="001041A6" w:rsidRDefault="00C31A68" w:rsidP="00683491">
            <w:pPr>
              <w:rPr>
                <w:rFonts w:asciiTheme="majorHAnsi" w:hAnsiTheme="majorHAnsi"/>
                <w:i/>
                <w:sz w:val="20"/>
                <w:szCs w:val="20"/>
              </w:rPr>
            </w:pPr>
            <w:r w:rsidRPr="001041A6">
              <w:rPr>
                <w:rFonts w:asciiTheme="majorHAnsi" w:hAnsiTheme="majorHAnsi"/>
                <w:i/>
                <w:sz w:val="20"/>
                <w:szCs w:val="20"/>
              </w:rPr>
              <w:t>Goed zo. De leeuw zit in zijn hok.</w:t>
            </w:r>
          </w:p>
        </w:tc>
      </w:tr>
    </w:tbl>
    <w:p w14:paraId="34CD2C7B" w14:textId="77777777" w:rsidR="002D0550" w:rsidRPr="001041A6" w:rsidRDefault="002D0550" w:rsidP="00683491">
      <w:pPr>
        <w:rPr>
          <w:rFonts w:asciiTheme="majorHAnsi" w:hAnsiTheme="majorHAnsi"/>
          <w:sz w:val="20"/>
          <w:szCs w:val="20"/>
        </w:rPr>
      </w:pPr>
    </w:p>
    <w:p w14:paraId="6AACB239" w14:textId="1A51370F" w:rsidR="004206C6" w:rsidRPr="001041A6" w:rsidRDefault="00A22371" w:rsidP="00683491">
      <w:pPr>
        <w:rPr>
          <w:rFonts w:asciiTheme="majorHAnsi" w:hAnsiTheme="majorHAnsi"/>
          <w:sz w:val="20"/>
          <w:szCs w:val="20"/>
        </w:rPr>
      </w:pPr>
      <w:r w:rsidRPr="001041A6">
        <w:rPr>
          <w:rFonts w:asciiTheme="majorHAnsi" w:hAnsiTheme="majorHAnsi"/>
          <w:sz w:val="20"/>
          <w:szCs w:val="20"/>
        </w:rPr>
        <w:t>Het kind krijgt de gelegenheid om de namen van de dieren goed te oefenen. Ook oefent h</w:t>
      </w:r>
      <w:r w:rsidR="009A2782" w:rsidRPr="001041A6">
        <w:rPr>
          <w:rFonts w:asciiTheme="majorHAnsi" w:hAnsiTheme="majorHAnsi"/>
          <w:sz w:val="20"/>
          <w:szCs w:val="20"/>
        </w:rPr>
        <w:t>et</w:t>
      </w:r>
      <w:r w:rsidRPr="001041A6">
        <w:rPr>
          <w:rFonts w:asciiTheme="majorHAnsi" w:hAnsiTheme="majorHAnsi"/>
          <w:sz w:val="20"/>
          <w:szCs w:val="20"/>
        </w:rPr>
        <w:t xml:space="preserve"> zijn kennis </w:t>
      </w:r>
      <w:r w:rsidR="009A2782" w:rsidRPr="001041A6">
        <w:rPr>
          <w:rFonts w:asciiTheme="majorHAnsi" w:hAnsiTheme="majorHAnsi"/>
          <w:sz w:val="20"/>
          <w:szCs w:val="20"/>
        </w:rPr>
        <w:t>over</w:t>
      </w:r>
      <w:r w:rsidRPr="001041A6">
        <w:rPr>
          <w:rFonts w:asciiTheme="majorHAnsi" w:hAnsiTheme="majorHAnsi"/>
          <w:sz w:val="20"/>
          <w:szCs w:val="20"/>
        </w:rPr>
        <w:t xml:space="preserve"> het dier: in welke omgeving leeft het? Het doel is hier vooral </w:t>
      </w:r>
      <w:r w:rsidR="000C7C47" w:rsidRPr="001041A6">
        <w:rPr>
          <w:rFonts w:asciiTheme="majorHAnsi" w:hAnsiTheme="majorHAnsi"/>
          <w:sz w:val="20"/>
          <w:szCs w:val="20"/>
        </w:rPr>
        <w:t xml:space="preserve">dat het kind vertrouwd raakt met deze </w:t>
      </w:r>
      <w:r w:rsidRPr="001041A6">
        <w:rPr>
          <w:rFonts w:asciiTheme="majorHAnsi" w:hAnsiTheme="majorHAnsi"/>
          <w:sz w:val="20"/>
          <w:szCs w:val="20"/>
        </w:rPr>
        <w:t>woordenschat</w:t>
      </w:r>
      <w:r w:rsidR="000C7C47" w:rsidRPr="001041A6">
        <w:rPr>
          <w:rFonts w:asciiTheme="majorHAnsi" w:hAnsiTheme="majorHAnsi"/>
          <w:sz w:val="20"/>
          <w:szCs w:val="20"/>
        </w:rPr>
        <w:t xml:space="preserve">. </w:t>
      </w:r>
    </w:p>
    <w:p w14:paraId="1597B303" w14:textId="77777777" w:rsidR="005619A9" w:rsidRPr="001041A6" w:rsidRDefault="005619A9" w:rsidP="00683491">
      <w:pPr>
        <w:rPr>
          <w:rFonts w:asciiTheme="majorHAnsi" w:hAnsiTheme="majorHAnsi"/>
          <w:sz w:val="20"/>
          <w:szCs w:val="20"/>
        </w:rPr>
      </w:pPr>
    </w:p>
    <w:p w14:paraId="61F43741" w14:textId="45C107C3" w:rsidR="009152B7" w:rsidRPr="001041A6" w:rsidRDefault="00A22371" w:rsidP="00683491">
      <w:pPr>
        <w:pStyle w:val="BVVESubtitel4"/>
        <w:spacing w:line="240" w:lineRule="auto"/>
      </w:pPr>
      <w:r w:rsidRPr="001041A6">
        <w:t>V</w:t>
      </w:r>
      <w:r w:rsidR="009152B7" w:rsidRPr="001041A6">
        <w:t>oorbeeld 2</w:t>
      </w:r>
      <w:r w:rsidRPr="001041A6">
        <w:t>: Koffer inpakken</w:t>
      </w:r>
    </w:p>
    <w:p w14:paraId="2E8EFCB6" w14:textId="40FCB3FA" w:rsidR="00316F06" w:rsidRPr="001041A6" w:rsidRDefault="00316F06" w:rsidP="00683491">
      <w:pPr>
        <w:rPr>
          <w:rFonts w:asciiTheme="majorHAnsi" w:hAnsiTheme="majorHAnsi"/>
          <w:sz w:val="10"/>
          <w:szCs w:val="10"/>
        </w:rPr>
      </w:pPr>
      <w:r w:rsidRPr="001041A6">
        <w:rPr>
          <w:rFonts w:asciiTheme="majorHAnsi" w:hAnsiTheme="majorHAnsi"/>
          <w:sz w:val="20"/>
          <w:szCs w:val="20"/>
        </w:rPr>
        <w:t xml:space="preserve">De kinderen hebben met vier stoelen een bus gemaakt. Ze willen op vakantie. De </w:t>
      </w:r>
      <w:r w:rsidR="0040208B">
        <w:rPr>
          <w:rFonts w:asciiTheme="majorHAnsi" w:hAnsiTheme="majorHAnsi"/>
          <w:sz w:val="20"/>
          <w:szCs w:val="20"/>
        </w:rPr>
        <w:t>pm’er</w:t>
      </w:r>
      <w:r w:rsidRPr="001041A6">
        <w:rPr>
          <w:rFonts w:asciiTheme="majorHAnsi" w:hAnsiTheme="majorHAnsi"/>
          <w:sz w:val="20"/>
          <w:szCs w:val="20"/>
        </w:rPr>
        <w:t xml:space="preserve"> komt met een koffer, zodat de kinderen dingen mee kunnen nemen op vakantie.</w:t>
      </w:r>
    </w:p>
    <w:p w14:paraId="5E379B12" w14:textId="77777777" w:rsidR="00007B36" w:rsidRPr="001041A6" w:rsidRDefault="00007B36" w:rsidP="00683491">
      <w:pPr>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983"/>
        <w:gridCol w:w="7225"/>
      </w:tblGrid>
      <w:tr w:rsidR="000832BB" w:rsidRPr="001041A6" w14:paraId="08A766C2" w14:textId="77777777" w:rsidTr="00BB65D5">
        <w:tc>
          <w:tcPr>
            <w:tcW w:w="534" w:type="dxa"/>
          </w:tcPr>
          <w:p w14:paraId="6481D242" w14:textId="77777777" w:rsidR="000832BB" w:rsidRPr="001041A6" w:rsidRDefault="000832BB" w:rsidP="00683491">
            <w:pPr>
              <w:pStyle w:val="Lijstalinea"/>
              <w:numPr>
                <w:ilvl w:val="0"/>
                <w:numId w:val="3"/>
              </w:numPr>
              <w:rPr>
                <w:rFonts w:asciiTheme="majorHAnsi" w:hAnsiTheme="majorHAnsi"/>
                <w:i/>
                <w:sz w:val="20"/>
                <w:szCs w:val="20"/>
              </w:rPr>
            </w:pPr>
          </w:p>
        </w:tc>
        <w:tc>
          <w:tcPr>
            <w:tcW w:w="992" w:type="dxa"/>
          </w:tcPr>
          <w:p w14:paraId="636C28DB" w14:textId="195DEEBD" w:rsidR="000832BB" w:rsidRPr="001041A6" w:rsidRDefault="0040208B" w:rsidP="00683491">
            <w:pPr>
              <w:rPr>
                <w:rFonts w:asciiTheme="majorHAnsi" w:hAnsiTheme="majorHAnsi"/>
                <w:i/>
                <w:sz w:val="20"/>
                <w:szCs w:val="20"/>
              </w:rPr>
            </w:pPr>
            <w:r>
              <w:rPr>
                <w:rFonts w:asciiTheme="majorHAnsi" w:hAnsiTheme="majorHAnsi"/>
                <w:i/>
                <w:sz w:val="20"/>
                <w:szCs w:val="20"/>
              </w:rPr>
              <w:t>Pm’er</w:t>
            </w:r>
            <w:r w:rsidR="00BB65D5" w:rsidRPr="001041A6">
              <w:rPr>
                <w:rFonts w:asciiTheme="majorHAnsi" w:hAnsiTheme="majorHAnsi"/>
                <w:i/>
                <w:sz w:val="20"/>
                <w:szCs w:val="20"/>
              </w:rPr>
              <w:t>:</w:t>
            </w:r>
          </w:p>
        </w:tc>
        <w:tc>
          <w:tcPr>
            <w:tcW w:w="7684" w:type="dxa"/>
          </w:tcPr>
          <w:p w14:paraId="47685591" w14:textId="74B0775A" w:rsidR="000832BB" w:rsidRPr="001041A6" w:rsidRDefault="000832BB" w:rsidP="00683491">
            <w:pPr>
              <w:rPr>
                <w:rFonts w:asciiTheme="majorHAnsi" w:hAnsiTheme="majorHAnsi"/>
                <w:i/>
                <w:sz w:val="20"/>
                <w:szCs w:val="20"/>
              </w:rPr>
            </w:pPr>
            <w:r w:rsidRPr="001041A6">
              <w:rPr>
                <w:rFonts w:asciiTheme="majorHAnsi" w:hAnsiTheme="majorHAnsi"/>
                <w:i/>
                <w:sz w:val="20"/>
                <w:szCs w:val="20"/>
              </w:rPr>
              <w:t>Wat zullen we nou in de koffer doen? Wat ga je meenemen als je op reis gaat?</w:t>
            </w:r>
          </w:p>
        </w:tc>
      </w:tr>
      <w:tr w:rsidR="000832BB" w:rsidRPr="001041A6" w14:paraId="4A0D9FC5" w14:textId="77777777" w:rsidTr="00BB65D5">
        <w:tc>
          <w:tcPr>
            <w:tcW w:w="534" w:type="dxa"/>
          </w:tcPr>
          <w:p w14:paraId="191DD41B" w14:textId="77777777" w:rsidR="000832BB" w:rsidRPr="001041A6" w:rsidRDefault="000832BB" w:rsidP="00683491">
            <w:pPr>
              <w:pStyle w:val="Lijstalinea"/>
              <w:numPr>
                <w:ilvl w:val="0"/>
                <w:numId w:val="3"/>
              </w:numPr>
              <w:rPr>
                <w:rFonts w:asciiTheme="majorHAnsi" w:hAnsiTheme="majorHAnsi"/>
                <w:i/>
                <w:sz w:val="20"/>
                <w:szCs w:val="20"/>
              </w:rPr>
            </w:pPr>
          </w:p>
        </w:tc>
        <w:tc>
          <w:tcPr>
            <w:tcW w:w="992" w:type="dxa"/>
          </w:tcPr>
          <w:p w14:paraId="285EC90E" w14:textId="274DC914" w:rsidR="000832BB" w:rsidRPr="001041A6" w:rsidRDefault="000832BB" w:rsidP="00683491">
            <w:pPr>
              <w:rPr>
                <w:rFonts w:asciiTheme="majorHAnsi" w:hAnsiTheme="majorHAnsi"/>
                <w:i/>
                <w:sz w:val="20"/>
                <w:szCs w:val="20"/>
              </w:rPr>
            </w:pPr>
            <w:proofErr w:type="spellStart"/>
            <w:r w:rsidRPr="001041A6">
              <w:rPr>
                <w:rFonts w:asciiTheme="majorHAnsi" w:hAnsiTheme="majorHAnsi"/>
                <w:i/>
                <w:sz w:val="20"/>
                <w:szCs w:val="20"/>
              </w:rPr>
              <w:t>Suv</w:t>
            </w:r>
            <w:r w:rsidR="003A16CA" w:rsidRPr="001041A6">
              <w:rPr>
                <w:rFonts w:asciiTheme="majorHAnsi" w:hAnsiTheme="majorHAnsi"/>
                <w:i/>
                <w:sz w:val="20"/>
                <w:szCs w:val="20"/>
              </w:rPr>
              <w:t>ana</w:t>
            </w:r>
            <w:proofErr w:type="spellEnd"/>
            <w:r w:rsidR="00BB65D5" w:rsidRPr="001041A6">
              <w:rPr>
                <w:rFonts w:asciiTheme="majorHAnsi" w:hAnsiTheme="majorHAnsi"/>
                <w:i/>
                <w:sz w:val="20"/>
                <w:szCs w:val="20"/>
              </w:rPr>
              <w:t>:</w:t>
            </w:r>
          </w:p>
        </w:tc>
        <w:tc>
          <w:tcPr>
            <w:tcW w:w="7684" w:type="dxa"/>
          </w:tcPr>
          <w:p w14:paraId="5753EF3B" w14:textId="282A8808" w:rsidR="000832BB" w:rsidRPr="001041A6" w:rsidRDefault="002D0550" w:rsidP="00683491">
            <w:pPr>
              <w:rPr>
                <w:rFonts w:asciiTheme="majorHAnsi" w:hAnsiTheme="majorHAnsi"/>
                <w:i/>
                <w:sz w:val="20"/>
                <w:szCs w:val="20"/>
              </w:rPr>
            </w:pPr>
            <w:r w:rsidRPr="001041A6">
              <w:rPr>
                <w:rFonts w:asciiTheme="majorHAnsi" w:hAnsiTheme="majorHAnsi"/>
                <w:i/>
                <w:sz w:val="20"/>
                <w:szCs w:val="20"/>
              </w:rPr>
              <w:t>K</w:t>
            </w:r>
            <w:r w:rsidR="000832BB" w:rsidRPr="001041A6">
              <w:rPr>
                <w:rFonts w:asciiTheme="majorHAnsi" w:hAnsiTheme="majorHAnsi"/>
                <w:i/>
                <w:sz w:val="20"/>
                <w:szCs w:val="20"/>
              </w:rPr>
              <w:t>leren</w:t>
            </w:r>
            <w:r w:rsidR="007A5F19" w:rsidRPr="001041A6">
              <w:rPr>
                <w:rFonts w:asciiTheme="majorHAnsi" w:hAnsiTheme="majorHAnsi"/>
                <w:i/>
                <w:sz w:val="20"/>
                <w:szCs w:val="20"/>
              </w:rPr>
              <w:t>.</w:t>
            </w:r>
          </w:p>
        </w:tc>
      </w:tr>
      <w:tr w:rsidR="000832BB" w:rsidRPr="001041A6" w14:paraId="41EA3645" w14:textId="77777777" w:rsidTr="00BB65D5">
        <w:tc>
          <w:tcPr>
            <w:tcW w:w="534" w:type="dxa"/>
          </w:tcPr>
          <w:p w14:paraId="07B733A5" w14:textId="77777777" w:rsidR="000832BB" w:rsidRPr="001041A6" w:rsidRDefault="000832BB" w:rsidP="00683491">
            <w:pPr>
              <w:pStyle w:val="Lijstalinea"/>
              <w:numPr>
                <w:ilvl w:val="0"/>
                <w:numId w:val="3"/>
              </w:numPr>
              <w:rPr>
                <w:rFonts w:asciiTheme="majorHAnsi" w:hAnsiTheme="majorHAnsi"/>
                <w:i/>
                <w:sz w:val="20"/>
                <w:szCs w:val="20"/>
              </w:rPr>
            </w:pPr>
          </w:p>
        </w:tc>
        <w:tc>
          <w:tcPr>
            <w:tcW w:w="992" w:type="dxa"/>
          </w:tcPr>
          <w:p w14:paraId="1A44E3B6" w14:textId="68BCF512" w:rsidR="000832BB" w:rsidRPr="001041A6" w:rsidRDefault="0040208B" w:rsidP="00683491">
            <w:pPr>
              <w:rPr>
                <w:rFonts w:asciiTheme="majorHAnsi" w:hAnsiTheme="majorHAnsi"/>
                <w:i/>
                <w:sz w:val="20"/>
                <w:szCs w:val="20"/>
              </w:rPr>
            </w:pPr>
            <w:r>
              <w:rPr>
                <w:rFonts w:asciiTheme="majorHAnsi" w:hAnsiTheme="majorHAnsi"/>
                <w:i/>
                <w:sz w:val="20"/>
                <w:szCs w:val="20"/>
              </w:rPr>
              <w:t>Pm’er</w:t>
            </w:r>
            <w:r w:rsidR="00BB65D5" w:rsidRPr="001041A6">
              <w:rPr>
                <w:rFonts w:asciiTheme="majorHAnsi" w:hAnsiTheme="majorHAnsi"/>
                <w:i/>
                <w:sz w:val="20"/>
                <w:szCs w:val="20"/>
              </w:rPr>
              <w:t>:</w:t>
            </w:r>
          </w:p>
        </w:tc>
        <w:tc>
          <w:tcPr>
            <w:tcW w:w="7684" w:type="dxa"/>
          </w:tcPr>
          <w:p w14:paraId="5FE07B62" w14:textId="75F8CEE0" w:rsidR="000832BB" w:rsidRPr="001041A6" w:rsidRDefault="000832BB" w:rsidP="00683491">
            <w:pPr>
              <w:rPr>
                <w:rFonts w:asciiTheme="majorHAnsi" w:hAnsiTheme="majorHAnsi"/>
                <w:i/>
                <w:sz w:val="20"/>
                <w:szCs w:val="20"/>
              </w:rPr>
            </w:pPr>
            <w:r w:rsidRPr="001041A6">
              <w:rPr>
                <w:rFonts w:asciiTheme="majorHAnsi" w:hAnsiTheme="majorHAnsi"/>
                <w:i/>
                <w:sz w:val="20"/>
                <w:szCs w:val="20"/>
              </w:rPr>
              <w:t>Kleren. En wat voor kleren?</w:t>
            </w:r>
          </w:p>
        </w:tc>
      </w:tr>
      <w:tr w:rsidR="00997E12" w:rsidRPr="001041A6" w14:paraId="4BA97440" w14:textId="77777777" w:rsidTr="00BB65D5">
        <w:tc>
          <w:tcPr>
            <w:tcW w:w="534" w:type="dxa"/>
          </w:tcPr>
          <w:p w14:paraId="5130BC79" w14:textId="77777777" w:rsidR="00997E12" w:rsidRPr="001041A6" w:rsidRDefault="00997E12" w:rsidP="00683491">
            <w:pPr>
              <w:pStyle w:val="Lijstalinea"/>
              <w:numPr>
                <w:ilvl w:val="0"/>
                <w:numId w:val="3"/>
              </w:numPr>
              <w:rPr>
                <w:rFonts w:asciiTheme="majorHAnsi" w:hAnsiTheme="majorHAnsi"/>
                <w:i/>
                <w:sz w:val="20"/>
                <w:szCs w:val="20"/>
              </w:rPr>
            </w:pPr>
          </w:p>
        </w:tc>
        <w:tc>
          <w:tcPr>
            <w:tcW w:w="992" w:type="dxa"/>
          </w:tcPr>
          <w:p w14:paraId="55BB4BC4" w14:textId="6E27BD82" w:rsidR="00997E12" w:rsidRPr="001041A6" w:rsidRDefault="00997E12" w:rsidP="00683491">
            <w:pPr>
              <w:rPr>
                <w:rFonts w:asciiTheme="majorHAnsi" w:hAnsiTheme="majorHAnsi"/>
                <w:i/>
                <w:sz w:val="20"/>
                <w:szCs w:val="20"/>
              </w:rPr>
            </w:pPr>
            <w:proofErr w:type="spellStart"/>
            <w:r w:rsidRPr="001041A6">
              <w:rPr>
                <w:rFonts w:asciiTheme="majorHAnsi" w:hAnsiTheme="majorHAnsi"/>
                <w:i/>
                <w:sz w:val="20"/>
                <w:szCs w:val="20"/>
              </w:rPr>
              <w:t>Suv</w:t>
            </w:r>
            <w:r w:rsidR="003A16CA" w:rsidRPr="001041A6">
              <w:rPr>
                <w:rFonts w:asciiTheme="majorHAnsi" w:hAnsiTheme="majorHAnsi"/>
                <w:i/>
                <w:sz w:val="20"/>
                <w:szCs w:val="20"/>
              </w:rPr>
              <w:t>ana</w:t>
            </w:r>
            <w:proofErr w:type="spellEnd"/>
            <w:r w:rsidRPr="001041A6">
              <w:rPr>
                <w:rFonts w:asciiTheme="majorHAnsi" w:hAnsiTheme="majorHAnsi"/>
                <w:i/>
                <w:sz w:val="20"/>
                <w:szCs w:val="20"/>
              </w:rPr>
              <w:t>:</w:t>
            </w:r>
          </w:p>
        </w:tc>
        <w:tc>
          <w:tcPr>
            <w:tcW w:w="7684" w:type="dxa"/>
          </w:tcPr>
          <w:p w14:paraId="0D5687EE" w14:textId="17B71E72" w:rsidR="00997E12" w:rsidRPr="001041A6" w:rsidRDefault="00997E12" w:rsidP="00683491">
            <w:pPr>
              <w:rPr>
                <w:rFonts w:asciiTheme="majorHAnsi" w:hAnsiTheme="majorHAnsi"/>
                <w:i/>
                <w:sz w:val="20"/>
                <w:szCs w:val="20"/>
              </w:rPr>
            </w:pPr>
            <w:r w:rsidRPr="001041A6">
              <w:rPr>
                <w:rFonts w:asciiTheme="majorHAnsi" w:hAnsiTheme="majorHAnsi"/>
                <w:i/>
                <w:sz w:val="20"/>
                <w:szCs w:val="20"/>
              </w:rPr>
              <w:t>Baby’s kleren. Als je... als je vroeger klein was, dan moet je baby’s kleren meenemen.</w:t>
            </w:r>
          </w:p>
        </w:tc>
      </w:tr>
      <w:tr w:rsidR="00997E12" w:rsidRPr="001041A6" w14:paraId="0DBA935B" w14:textId="77777777" w:rsidTr="00BB65D5">
        <w:tc>
          <w:tcPr>
            <w:tcW w:w="534" w:type="dxa"/>
          </w:tcPr>
          <w:p w14:paraId="3EDD9D55" w14:textId="77777777" w:rsidR="00997E12" w:rsidRPr="001041A6" w:rsidRDefault="00997E12" w:rsidP="00683491">
            <w:pPr>
              <w:pStyle w:val="Lijstalinea"/>
              <w:numPr>
                <w:ilvl w:val="0"/>
                <w:numId w:val="3"/>
              </w:numPr>
              <w:rPr>
                <w:rFonts w:asciiTheme="majorHAnsi" w:hAnsiTheme="majorHAnsi"/>
                <w:i/>
                <w:sz w:val="20"/>
                <w:szCs w:val="20"/>
              </w:rPr>
            </w:pPr>
          </w:p>
        </w:tc>
        <w:tc>
          <w:tcPr>
            <w:tcW w:w="992" w:type="dxa"/>
          </w:tcPr>
          <w:p w14:paraId="56E996CD" w14:textId="48AF3DED" w:rsidR="00997E12" w:rsidRPr="001041A6" w:rsidRDefault="0040208B" w:rsidP="00683491">
            <w:pPr>
              <w:rPr>
                <w:rFonts w:asciiTheme="majorHAnsi" w:hAnsiTheme="majorHAnsi"/>
                <w:i/>
                <w:sz w:val="20"/>
                <w:szCs w:val="20"/>
              </w:rPr>
            </w:pPr>
            <w:r>
              <w:rPr>
                <w:rFonts w:asciiTheme="majorHAnsi" w:hAnsiTheme="majorHAnsi"/>
                <w:i/>
                <w:sz w:val="20"/>
                <w:szCs w:val="20"/>
              </w:rPr>
              <w:t>Pm’er</w:t>
            </w:r>
            <w:r w:rsidR="00997E12" w:rsidRPr="001041A6">
              <w:rPr>
                <w:rFonts w:asciiTheme="majorHAnsi" w:hAnsiTheme="majorHAnsi"/>
                <w:i/>
                <w:sz w:val="20"/>
                <w:szCs w:val="20"/>
              </w:rPr>
              <w:t>:</w:t>
            </w:r>
          </w:p>
        </w:tc>
        <w:tc>
          <w:tcPr>
            <w:tcW w:w="7684" w:type="dxa"/>
          </w:tcPr>
          <w:p w14:paraId="5A4B16E7" w14:textId="015902B4" w:rsidR="00997E12" w:rsidRPr="001041A6" w:rsidRDefault="00997E12" w:rsidP="00683491">
            <w:pPr>
              <w:rPr>
                <w:rFonts w:asciiTheme="majorHAnsi" w:hAnsiTheme="majorHAnsi"/>
                <w:i/>
                <w:sz w:val="20"/>
                <w:szCs w:val="20"/>
              </w:rPr>
            </w:pPr>
            <w:r w:rsidRPr="001041A6">
              <w:rPr>
                <w:rFonts w:asciiTheme="majorHAnsi" w:hAnsiTheme="majorHAnsi"/>
                <w:i/>
                <w:sz w:val="20"/>
                <w:szCs w:val="20"/>
              </w:rPr>
              <w:t xml:space="preserve">Ja, als je klein bent en je hebt nog een </w:t>
            </w:r>
            <w:r w:rsidR="005A3CE7" w:rsidRPr="001041A6">
              <w:rPr>
                <w:rFonts w:asciiTheme="majorHAnsi" w:hAnsiTheme="majorHAnsi"/>
                <w:i/>
                <w:sz w:val="20"/>
                <w:szCs w:val="20"/>
              </w:rPr>
              <w:t>baby’tje</w:t>
            </w:r>
            <w:r w:rsidR="006B483C" w:rsidRPr="001041A6">
              <w:rPr>
                <w:rFonts w:asciiTheme="majorHAnsi" w:hAnsiTheme="majorHAnsi"/>
                <w:i/>
                <w:sz w:val="20"/>
                <w:szCs w:val="20"/>
              </w:rPr>
              <w:t>, hè</w:t>
            </w:r>
            <w:r w:rsidRPr="001041A6">
              <w:rPr>
                <w:rFonts w:asciiTheme="majorHAnsi" w:hAnsiTheme="majorHAnsi"/>
                <w:i/>
                <w:sz w:val="20"/>
                <w:szCs w:val="20"/>
              </w:rPr>
              <w:t xml:space="preserve">, dan neem je babykleertjes mee. Maar hebben we ‘n </w:t>
            </w:r>
            <w:r w:rsidR="005A3CE7" w:rsidRPr="001041A6">
              <w:rPr>
                <w:rFonts w:asciiTheme="majorHAnsi" w:hAnsiTheme="majorHAnsi"/>
                <w:i/>
                <w:sz w:val="20"/>
                <w:szCs w:val="20"/>
              </w:rPr>
              <w:t>baby’tje</w:t>
            </w:r>
            <w:r w:rsidRPr="001041A6">
              <w:rPr>
                <w:rFonts w:asciiTheme="majorHAnsi" w:hAnsiTheme="majorHAnsi"/>
                <w:i/>
                <w:sz w:val="20"/>
                <w:szCs w:val="20"/>
              </w:rPr>
              <w:t xml:space="preserve"> bij ons?</w:t>
            </w:r>
          </w:p>
        </w:tc>
      </w:tr>
      <w:tr w:rsidR="00997E12" w:rsidRPr="001041A6" w14:paraId="5E5BCED5" w14:textId="77777777" w:rsidTr="00BB65D5">
        <w:tc>
          <w:tcPr>
            <w:tcW w:w="534" w:type="dxa"/>
          </w:tcPr>
          <w:p w14:paraId="49B3D210" w14:textId="77777777" w:rsidR="00997E12" w:rsidRPr="001041A6" w:rsidRDefault="00997E12" w:rsidP="00683491">
            <w:pPr>
              <w:pStyle w:val="Lijstalinea"/>
              <w:numPr>
                <w:ilvl w:val="0"/>
                <w:numId w:val="3"/>
              </w:numPr>
              <w:rPr>
                <w:rFonts w:asciiTheme="majorHAnsi" w:hAnsiTheme="majorHAnsi"/>
                <w:i/>
                <w:sz w:val="20"/>
                <w:szCs w:val="20"/>
              </w:rPr>
            </w:pPr>
          </w:p>
        </w:tc>
        <w:tc>
          <w:tcPr>
            <w:tcW w:w="992" w:type="dxa"/>
          </w:tcPr>
          <w:p w14:paraId="128E9F02" w14:textId="0CE0CE0F" w:rsidR="00997E12" w:rsidRPr="001041A6" w:rsidRDefault="00997E12" w:rsidP="00683491">
            <w:pPr>
              <w:rPr>
                <w:rFonts w:asciiTheme="majorHAnsi" w:hAnsiTheme="majorHAnsi"/>
                <w:i/>
                <w:sz w:val="20"/>
                <w:szCs w:val="20"/>
              </w:rPr>
            </w:pPr>
            <w:r w:rsidRPr="001041A6">
              <w:rPr>
                <w:rFonts w:asciiTheme="majorHAnsi" w:hAnsiTheme="majorHAnsi"/>
                <w:i/>
                <w:sz w:val="20"/>
                <w:szCs w:val="20"/>
              </w:rPr>
              <w:t>Ro</w:t>
            </w:r>
            <w:r w:rsidR="003A16CA" w:rsidRPr="001041A6">
              <w:rPr>
                <w:rFonts w:asciiTheme="majorHAnsi" w:hAnsiTheme="majorHAnsi"/>
                <w:i/>
                <w:sz w:val="20"/>
                <w:szCs w:val="20"/>
              </w:rPr>
              <w:t>sa</w:t>
            </w:r>
            <w:r w:rsidRPr="001041A6">
              <w:rPr>
                <w:rFonts w:asciiTheme="majorHAnsi" w:hAnsiTheme="majorHAnsi"/>
                <w:i/>
                <w:sz w:val="20"/>
                <w:szCs w:val="20"/>
              </w:rPr>
              <w:t>:</w:t>
            </w:r>
          </w:p>
        </w:tc>
        <w:tc>
          <w:tcPr>
            <w:tcW w:w="7684" w:type="dxa"/>
          </w:tcPr>
          <w:p w14:paraId="0476D87C" w14:textId="63F31F02" w:rsidR="00997E12" w:rsidRPr="001041A6" w:rsidRDefault="00997E12" w:rsidP="00683491">
            <w:pPr>
              <w:rPr>
                <w:rFonts w:asciiTheme="majorHAnsi" w:hAnsiTheme="majorHAnsi"/>
                <w:i/>
                <w:sz w:val="20"/>
                <w:szCs w:val="20"/>
              </w:rPr>
            </w:pPr>
            <w:proofErr w:type="spellStart"/>
            <w:r w:rsidRPr="001041A6">
              <w:rPr>
                <w:rFonts w:asciiTheme="majorHAnsi" w:hAnsiTheme="majorHAnsi"/>
                <w:i/>
                <w:sz w:val="20"/>
                <w:szCs w:val="20"/>
              </w:rPr>
              <w:t>Jaha</w:t>
            </w:r>
            <w:proofErr w:type="spellEnd"/>
            <w:r w:rsidRPr="001041A6">
              <w:rPr>
                <w:rFonts w:asciiTheme="majorHAnsi" w:hAnsiTheme="majorHAnsi"/>
                <w:i/>
                <w:sz w:val="20"/>
                <w:szCs w:val="20"/>
              </w:rPr>
              <w:t xml:space="preserve"> </w:t>
            </w:r>
            <w:r w:rsidRPr="001041A6">
              <w:rPr>
                <w:rFonts w:asciiTheme="majorHAnsi" w:hAnsiTheme="majorHAnsi"/>
                <w:sz w:val="20"/>
                <w:szCs w:val="20"/>
              </w:rPr>
              <w:t>(en kijkt naar de ‘bus’ waar de pop in zijn wiegje staat)</w:t>
            </w:r>
          </w:p>
        </w:tc>
      </w:tr>
      <w:tr w:rsidR="00997E12" w:rsidRPr="001041A6" w14:paraId="69732C93" w14:textId="77777777" w:rsidTr="00BB65D5">
        <w:tc>
          <w:tcPr>
            <w:tcW w:w="534" w:type="dxa"/>
          </w:tcPr>
          <w:p w14:paraId="031AADA8" w14:textId="77777777" w:rsidR="00997E12" w:rsidRPr="001041A6" w:rsidRDefault="00997E12" w:rsidP="00683491">
            <w:pPr>
              <w:pStyle w:val="Lijstalinea"/>
              <w:numPr>
                <w:ilvl w:val="0"/>
                <w:numId w:val="3"/>
              </w:numPr>
              <w:rPr>
                <w:rFonts w:asciiTheme="majorHAnsi" w:hAnsiTheme="majorHAnsi"/>
                <w:i/>
                <w:sz w:val="20"/>
                <w:szCs w:val="20"/>
              </w:rPr>
            </w:pPr>
          </w:p>
        </w:tc>
        <w:tc>
          <w:tcPr>
            <w:tcW w:w="992" w:type="dxa"/>
          </w:tcPr>
          <w:p w14:paraId="3184A534" w14:textId="1C9E08F8" w:rsidR="00997E12" w:rsidRPr="001041A6" w:rsidRDefault="0040208B" w:rsidP="00683491">
            <w:pPr>
              <w:rPr>
                <w:rFonts w:asciiTheme="majorHAnsi" w:hAnsiTheme="majorHAnsi"/>
                <w:i/>
                <w:sz w:val="20"/>
                <w:szCs w:val="20"/>
              </w:rPr>
            </w:pPr>
            <w:r>
              <w:rPr>
                <w:rFonts w:asciiTheme="majorHAnsi" w:hAnsiTheme="majorHAnsi"/>
                <w:i/>
                <w:sz w:val="20"/>
                <w:szCs w:val="20"/>
              </w:rPr>
              <w:t>Pm’er</w:t>
            </w:r>
            <w:r w:rsidR="00997E12" w:rsidRPr="001041A6">
              <w:rPr>
                <w:rFonts w:asciiTheme="majorHAnsi" w:hAnsiTheme="majorHAnsi"/>
                <w:i/>
                <w:sz w:val="20"/>
                <w:szCs w:val="20"/>
              </w:rPr>
              <w:t>:</w:t>
            </w:r>
          </w:p>
        </w:tc>
        <w:tc>
          <w:tcPr>
            <w:tcW w:w="7684" w:type="dxa"/>
          </w:tcPr>
          <w:p w14:paraId="48C284F3" w14:textId="64C2EC00" w:rsidR="00997E12" w:rsidRPr="001041A6" w:rsidRDefault="00997E12" w:rsidP="00683491">
            <w:pPr>
              <w:rPr>
                <w:rFonts w:asciiTheme="majorHAnsi" w:hAnsiTheme="majorHAnsi"/>
                <w:i/>
                <w:sz w:val="20"/>
                <w:szCs w:val="20"/>
              </w:rPr>
            </w:pPr>
            <w:r w:rsidRPr="001041A6">
              <w:rPr>
                <w:rFonts w:asciiTheme="majorHAnsi" w:hAnsiTheme="majorHAnsi"/>
                <w:i/>
                <w:sz w:val="20"/>
                <w:szCs w:val="20"/>
              </w:rPr>
              <w:t>Ja hè, want we hebben jouw broertje bij je... eh ons, hè? Ja. Die is net geboren.</w:t>
            </w:r>
          </w:p>
        </w:tc>
      </w:tr>
      <w:tr w:rsidR="00997E12" w:rsidRPr="001041A6" w14:paraId="78F7B95D" w14:textId="77777777" w:rsidTr="00BB65D5">
        <w:tc>
          <w:tcPr>
            <w:tcW w:w="534" w:type="dxa"/>
          </w:tcPr>
          <w:p w14:paraId="0281FC7E" w14:textId="77777777" w:rsidR="00997E12" w:rsidRPr="001041A6" w:rsidRDefault="00997E12" w:rsidP="00683491">
            <w:pPr>
              <w:pStyle w:val="Lijstalinea"/>
              <w:ind w:left="360"/>
              <w:rPr>
                <w:rFonts w:asciiTheme="majorHAnsi" w:hAnsiTheme="majorHAnsi"/>
                <w:i/>
                <w:sz w:val="20"/>
                <w:szCs w:val="20"/>
              </w:rPr>
            </w:pPr>
          </w:p>
        </w:tc>
        <w:tc>
          <w:tcPr>
            <w:tcW w:w="992" w:type="dxa"/>
          </w:tcPr>
          <w:p w14:paraId="4FC00F44" w14:textId="24E4BB4E" w:rsidR="00997E12" w:rsidRPr="001041A6" w:rsidRDefault="00997E12" w:rsidP="00683491">
            <w:pPr>
              <w:rPr>
                <w:rFonts w:asciiTheme="majorHAnsi" w:hAnsiTheme="majorHAnsi"/>
                <w:i/>
                <w:sz w:val="20"/>
                <w:szCs w:val="20"/>
              </w:rPr>
            </w:pPr>
          </w:p>
        </w:tc>
        <w:tc>
          <w:tcPr>
            <w:tcW w:w="7684" w:type="dxa"/>
          </w:tcPr>
          <w:p w14:paraId="161684F7" w14:textId="6FDDBF03" w:rsidR="00997E12" w:rsidRPr="001041A6" w:rsidRDefault="00997E12" w:rsidP="00683491">
            <w:pPr>
              <w:rPr>
                <w:rFonts w:asciiTheme="majorHAnsi" w:hAnsiTheme="majorHAnsi"/>
                <w:i/>
                <w:sz w:val="20"/>
                <w:szCs w:val="20"/>
              </w:rPr>
            </w:pPr>
            <w:r w:rsidRPr="001041A6">
              <w:rPr>
                <w:rFonts w:asciiTheme="majorHAnsi" w:hAnsiTheme="majorHAnsi"/>
                <w:i/>
                <w:sz w:val="20"/>
                <w:szCs w:val="20"/>
              </w:rPr>
              <w:t>(video 3.13 - 3.42)</w:t>
            </w:r>
          </w:p>
        </w:tc>
      </w:tr>
    </w:tbl>
    <w:p w14:paraId="4E7EDC62" w14:textId="77777777" w:rsidR="007A5F19" w:rsidRPr="001041A6" w:rsidRDefault="007A5F19" w:rsidP="00683491">
      <w:pPr>
        <w:rPr>
          <w:rFonts w:asciiTheme="majorHAnsi" w:hAnsiTheme="majorHAnsi"/>
          <w:sz w:val="20"/>
          <w:szCs w:val="20"/>
        </w:rPr>
      </w:pPr>
    </w:p>
    <w:p w14:paraId="2C83860F" w14:textId="7F3281E6" w:rsidR="00AE72F6" w:rsidRDefault="002066FF" w:rsidP="00683491">
      <w:pPr>
        <w:rPr>
          <w:rFonts w:asciiTheme="majorHAnsi" w:hAnsiTheme="majorHAnsi"/>
          <w:sz w:val="20"/>
          <w:szCs w:val="20"/>
        </w:rPr>
      </w:pPr>
      <w:r w:rsidRPr="001041A6">
        <w:rPr>
          <w:rFonts w:asciiTheme="majorHAnsi" w:hAnsiTheme="majorHAnsi"/>
          <w:sz w:val="20"/>
          <w:szCs w:val="20"/>
        </w:rPr>
        <w:lastRenderedPageBreak/>
        <w:t xml:space="preserve">De </w:t>
      </w:r>
      <w:r w:rsidR="0040208B">
        <w:rPr>
          <w:rFonts w:asciiTheme="majorHAnsi" w:hAnsiTheme="majorHAnsi"/>
          <w:sz w:val="20"/>
          <w:szCs w:val="20"/>
        </w:rPr>
        <w:t>pm’er</w:t>
      </w:r>
      <w:r w:rsidRPr="001041A6">
        <w:rPr>
          <w:rFonts w:asciiTheme="majorHAnsi" w:hAnsiTheme="majorHAnsi"/>
          <w:sz w:val="20"/>
          <w:szCs w:val="20"/>
        </w:rPr>
        <w:t xml:space="preserve"> speelt mee in het spel van de kinderen</w:t>
      </w:r>
      <w:r w:rsidR="007A5F19" w:rsidRPr="001041A6">
        <w:rPr>
          <w:rFonts w:asciiTheme="majorHAnsi" w:hAnsiTheme="majorHAnsi"/>
          <w:sz w:val="20"/>
          <w:szCs w:val="20"/>
        </w:rPr>
        <w:t xml:space="preserve"> en z</w:t>
      </w:r>
      <w:r w:rsidRPr="001041A6">
        <w:rPr>
          <w:rFonts w:asciiTheme="majorHAnsi" w:hAnsiTheme="majorHAnsi"/>
          <w:sz w:val="20"/>
          <w:szCs w:val="20"/>
        </w:rPr>
        <w:t xml:space="preserve">e verdiept het door de koffer in te brengen. </w:t>
      </w:r>
    </w:p>
    <w:p w14:paraId="4855BA53" w14:textId="77777777" w:rsidR="00683491" w:rsidRDefault="002066FF" w:rsidP="00683491">
      <w:pPr>
        <w:rPr>
          <w:rFonts w:asciiTheme="majorHAnsi" w:hAnsiTheme="majorHAnsi"/>
          <w:sz w:val="20"/>
          <w:szCs w:val="20"/>
        </w:rPr>
      </w:pPr>
      <w:r w:rsidRPr="001041A6">
        <w:rPr>
          <w:rFonts w:asciiTheme="majorHAnsi" w:hAnsiTheme="majorHAnsi"/>
          <w:sz w:val="20"/>
          <w:szCs w:val="20"/>
        </w:rPr>
        <w:t>Het doel is hier veel breder dan w</w:t>
      </w:r>
      <w:r w:rsidR="00777E66" w:rsidRPr="001041A6">
        <w:rPr>
          <w:rFonts w:asciiTheme="majorHAnsi" w:hAnsiTheme="majorHAnsi"/>
          <w:sz w:val="20"/>
          <w:szCs w:val="20"/>
        </w:rPr>
        <w:t xml:space="preserve">oordenschat oefenen. Het gaat er hier om dat de kinderen met deze activiteit de wereld van buiten de </w:t>
      </w:r>
      <w:r w:rsidR="009A2782" w:rsidRPr="001041A6">
        <w:rPr>
          <w:rFonts w:asciiTheme="majorHAnsi" w:hAnsiTheme="majorHAnsi"/>
          <w:sz w:val="20"/>
          <w:szCs w:val="20"/>
        </w:rPr>
        <w:t>groep</w:t>
      </w:r>
      <w:r w:rsidR="00777E66" w:rsidRPr="001041A6">
        <w:rPr>
          <w:rFonts w:asciiTheme="majorHAnsi" w:hAnsiTheme="majorHAnsi"/>
          <w:sz w:val="20"/>
          <w:szCs w:val="20"/>
        </w:rPr>
        <w:t xml:space="preserve"> naar binnen halen en er ervaring mee opdoen. </w:t>
      </w:r>
      <w:r w:rsidR="004E0040" w:rsidRPr="001041A6">
        <w:rPr>
          <w:rFonts w:asciiTheme="majorHAnsi" w:hAnsiTheme="majorHAnsi"/>
          <w:sz w:val="20"/>
          <w:szCs w:val="20"/>
        </w:rPr>
        <w:t>Er is zo</w:t>
      </w:r>
      <w:r w:rsidR="00777E66" w:rsidRPr="001041A6">
        <w:rPr>
          <w:rFonts w:asciiTheme="majorHAnsi" w:hAnsiTheme="majorHAnsi"/>
          <w:sz w:val="20"/>
          <w:szCs w:val="20"/>
        </w:rPr>
        <w:t xml:space="preserve"> een rijke leeromgeving gecreëerd</w:t>
      </w:r>
      <w:r w:rsidR="0037094E" w:rsidRPr="001041A6">
        <w:rPr>
          <w:rFonts w:asciiTheme="majorHAnsi" w:hAnsiTheme="majorHAnsi"/>
          <w:sz w:val="20"/>
          <w:szCs w:val="20"/>
        </w:rPr>
        <w:t xml:space="preserve"> waarin taal functioneel gebruikt wordt</w:t>
      </w:r>
      <w:r w:rsidR="00777E66" w:rsidRPr="001041A6">
        <w:rPr>
          <w:rFonts w:asciiTheme="majorHAnsi" w:hAnsiTheme="majorHAnsi"/>
          <w:sz w:val="20"/>
          <w:szCs w:val="20"/>
        </w:rPr>
        <w:t>.</w:t>
      </w:r>
      <w:r w:rsidR="004E0040" w:rsidRPr="001041A6">
        <w:rPr>
          <w:rFonts w:asciiTheme="majorHAnsi" w:hAnsiTheme="majorHAnsi"/>
          <w:sz w:val="20"/>
          <w:szCs w:val="20"/>
        </w:rPr>
        <w:t xml:space="preserve"> </w:t>
      </w:r>
    </w:p>
    <w:p w14:paraId="5F407BA3" w14:textId="46C32B02" w:rsidR="000832BB" w:rsidRPr="001041A6" w:rsidRDefault="004E0040" w:rsidP="00683491">
      <w:pPr>
        <w:rPr>
          <w:rFonts w:asciiTheme="majorHAnsi" w:hAnsiTheme="majorHAnsi"/>
          <w:sz w:val="20"/>
          <w:szCs w:val="20"/>
        </w:rPr>
      </w:pPr>
      <w:r w:rsidRPr="001041A6">
        <w:rPr>
          <w:rFonts w:asciiTheme="majorHAnsi" w:hAnsiTheme="majorHAnsi"/>
          <w:sz w:val="20"/>
          <w:szCs w:val="20"/>
        </w:rPr>
        <w:t xml:space="preserve">De rol van de </w:t>
      </w:r>
      <w:r w:rsidR="0040208B">
        <w:rPr>
          <w:rFonts w:asciiTheme="majorHAnsi" w:hAnsiTheme="majorHAnsi"/>
          <w:sz w:val="20"/>
          <w:szCs w:val="20"/>
        </w:rPr>
        <w:t>pm’er</w:t>
      </w:r>
      <w:r w:rsidRPr="001041A6">
        <w:rPr>
          <w:rFonts w:asciiTheme="majorHAnsi" w:hAnsiTheme="majorHAnsi"/>
          <w:sz w:val="20"/>
          <w:szCs w:val="20"/>
        </w:rPr>
        <w:t xml:space="preserve"> is nu een andere dan in voorbeeld 1. Ze levert uitgebreid taalaanbod en betrekt de kinderen in een gesprek bij het spel en de handelingen.</w:t>
      </w:r>
    </w:p>
    <w:p w14:paraId="30CCB292" w14:textId="77777777" w:rsidR="00AB6B82" w:rsidRPr="001041A6" w:rsidRDefault="00AB6B82" w:rsidP="00683491">
      <w:pPr>
        <w:rPr>
          <w:rFonts w:asciiTheme="majorHAnsi" w:hAnsiTheme="majorHAnsi"/>
          <w:sz w:val="20"/>
          <w:szCs w:val="20"/>
        </w:rPr>
      </w:pPr>
    </w:p>
    <w:p w14:paraId="23C1E118" w14:textId="748CA792" w:rsidR="007A5F19" w:rsidRPr="001041A6" w:rsidRDefault="007A5F19" w:rsidP="00683491">
      <w:pPr>
        <w:pStyle w:val="BVVESubtitel4"/>
        <w:spacing w:line="240" w:lineRule="auto"/>
      </w:pPr>
      <w:r w:rsidRPr="001041A6">
        <w:t>Op weg naar uitdagende communicatie</w:t>
      </w:r>
    </w:p>
    <w:p w14:paraId="73EEE332" w14:textId="069975ED" w:rsidR="00316F06" w:rsidRPr="001041A6" w:rsidRDefault="00320206" w:rsidP="00683491">
      <w:pPr>
        <w:rPr>
          <w:rFonts w:asciiTheme="majorHAnsi" w:hAnsiTheme="majorHAnsi"/>
          <w:sz w:val="20"/>
          <w:szCs w:val="20"/>
        </w:rPr>
      </w:pPr>
      <w:r w:rsidRPr="001041A6">
        <w:rPr>
          <w:rFonts w:asciiTheme="majorHAnsi" w:hAnsiTheme="majorHAnsi"/>
          <w:sz w:val="20"/>
          <w:szCs w:val="20"/>
        </w:rPr>
        <w:t xml:space="preserve">In de </w:t>
      </w:r>
      <w:r w:rsidR="000E3451">
        <w:rPr>
          <w:rFonts w:asciiTheme="majorHAnsi" w:hAnsiTheme="majorHAnsi"/>
          <w:sz w:val="20"/>
          <w:szCs w:val="20"/>
        </w:rPr>
        <w:t xml:space="preserve">voor- en vroegschoolse educatie (vve) </w:t>
      </w:r>
      <w:r w:rsidRPr="001041A6">
        <w:rPr>
          <w:rFonts w:asciiTheme="majorHAnsi" w:hAnsiTheme="majorHAnsi"/>
          <w:sz w:val="20"/>
          <w:szCs w:val="20"/>
        </w:rPr>
        <w:t xml:space="preserve">willen we </w:t>
      </w:r>
      <w:r w:rsidR="0037094E" w:rsidRPr="001041A6">
        <w:rPr>
          <w:rFonts w:asciiTheme="majorHAnsi" w:hAnsiTheme="majorHAnsi"/>
          <w:sz w:val="20"/>
          <w:szCs w:val="20"/>
        </w:rPr>
        <w:t xml:space="preserve">tijdens een breed scala aan activiteiten de taalontwikkeling van jonge kinderen </w:t>
      </w:r>
      <w:r w:rsidRPr="001041A6">
        <w:rPr>
          <w:rFonts w:asciiTheme="majorHAnsi" w:hAnsiTheme="majorHAnsi"/>
          <w:sz w:val="20"/>
          <w:szCs w:val="20"/>
        </w:rPr>
        <w:t xml:space="preserve">een sterke impuls geven. Een krachtige aanpak daarvoor is de kinderen betrekken in uitdagende communicatie. </w:t>
      </w:r>
      <w:r w:rsidR="000C7C47" w:rsidRPr="001041A6">
        <w:rPr>
          <w:rFonts w:asciiTheme="majorHAnsi" w:hAnsiTheme="majorHAnsi"/>
          <w:sz w:val="20"/>
          <w:szCs w:val="20"/>
        </w:rPr>
        <w:t>Gerichte aandacht voor w</w:t>
      </w:r>
      <w:r w:rsidR="00935C34" w:rsidRPr="001041A6">
        <w:rPr>
          <w:rFonts w:asciiTheme="majorHAnsi" w:hAnsiTheme="majorHAnsi"/>
          <w:sz w:val="20"/>
          <w:szCs w:val="20"/>
        </w:rPr>
        <w:t>oordenschat</w:t>
      </w:r>
      <w:r w:rsidR="000C7C47" w:rsidRPr="001041A6">
        <w:rPr>
          <w:rFonts w:asciiTheme="majorHAnsi" w:hAnsiTheme="majorHAnsi"/>
          <w:sz w:val="20"/>
          <w:szCs w:val="20"/>
        </w:rPr>
        <w:t>,</w:t>
      </w:r>
      <w:r w:rsidR="00935C34" w:rsidRPr="001041A6">
        <w:rPr>
          <w:rFonts w:asciiTheme="majorHAnsi" w:hAnsiTheme="majorHAnsi"/>
          <w:sz w:val="20"/>
          <w:szCs w:val="20"/>
        </w:rPr>
        <w:t xml:space="preserve"> zoals in voorbeeld 1, </w:t>
      </w:r>
      <w:r w:rsidR="000C7C47" w:rsidRPr="001041A6">
        <w:rPr>
          <w:rFonts w:asciiTheme="majorHAnsi" w:hAnsiTheme="majorHAnsi"/>
          <w:sz w:val="20"/>
          <w:szCs w:val="20"/>
        </w:rPr>
        <w:t>is</w:t>
      </w:r>
      <w:r w:rsidR="007E47CD" w:rsidRPr="001041A6">
        <w:rPr>
          <w:rFonts w:asciiTheme="majorHAnsi" w:hAnsiTheme="majorHAnsi"/>
          <w:sz w:val="20"/>
          <w:szCs w:val="20"/>
        </w:rPr>
        <w:t xml:space="preserve"> natuurlijk van belang. Daarnaast kunnen </w:t>
      </w:r>
      <w:r w:rsidR="00935C34" w:rsidRPr="001041A6">
        <w:rPr>
          <w:rFonts w:asciiTheme="majorHAnsi" w:hAnsiTheme="majorHAnsi"/>
          <w:sz w:val="20"/>
          <w:szCs w:val="20"/>
        </w:rPr>
        <w:t xml:space="preserve">we allerlei soorten activiteiten met peuters </w:t>
      </w:r>
      <w:r w:rsidR="007E47CD" w:rsidRPr="001041A6">
        <w:rPr>
          <w:rFonts w:asciiTheme="majorHAnsi" w:hAnsiTheme="majorHAnsi"/>
          <w:sz w:val="20"/>
          <w:szCs w:val="20"/>
        </w:rPr>
        <w:t xml:space="preserve">veel sterker </w:t>
      </w:r>
      <w:r w:rsidR="00935C34" w:rsidRPr="001041A6">
        <w:rPr>
          <w:rFonts w:asciiTheme="majorHAnsi" w:hAnsiTheme="majorHAnsi"/>
          <w:sz w:val="20"/>
          <w:szCs w:val="20"/>
        </w:rPr>
        <w:t xml:space="preserve">benutten </w:t>
      </w:r>
      <w:r w:rsidR="007E47CD" w:rsidRPr="001041A6">
        <w:rPr>
          <w:rFonts w:asciiTheme="majorHAnsi" w:hAnsiTheme="majorHAnsi"/>
          <w:sz w:val="20"/>
          <w:szCs w:val="20"/>
        </w:rPr>
        <w:t xml:space="preserve">voor ‘incidentele’ </w:t>
      </w:r>
      <w:r w:rsidR="004836D5" w:rsidRPr="001041A6">
        <w:rPr>
          <w:rFonts w:asciiTheme="majorHAnsi" w:hAnsiTheme="majorHAnsi"/>
          <w:sz w:val="20"/>
          <w:szCs w:val="20"/>
        </w:rPr>
        <w:t xml:space="preserve">of ‘spontane’ </w:t>
      </w:r>
      <w:r w:rsidR="007E47CD" w:rsidRPr="001041A6">
        <w:rPr>
          <w:rFonts w:asciiTheme="majorHAnsi" w:hAnsiTheme="majorHAnsi"/>
          <w:sz w:val="20"/>
          <w:szCs w:val="20"/>
        </w:rPr>
        <w:t>taalontwikkeling</w:t>
      </w:r>
      <w:r w:rsidR="00935C34" w:rsidRPr="001041A6">
        <w:rPr>
          <w:rFonts w:asciiTheme="majorHAnsi" w:hAnsiTheme="majorHAnsi"/>
          <w:sz w:val="20"/>
          <w:szCs w:val="20"/>
        </w:rPr>
        <w:t>.</w:t>
      </w:r>
      <w:r w:rsidRPr="001041A6">
        <w:rPr>
          <w:rFonts w:asciiTheme="majorHAnsi" w:hAnsiTheme="majorHAnsi"/>
          <w:sz w:val="20"/>
          <w:szCs w:val="20"/>
        </w:rPr>
        <w:t xml:space="preserve"> </w:t>
      </w:r>
      <w:r w:rsidR="00101D15" w:rsidRPr="001041A6">
        <w:rPr>
          <w:rFonts w:asciiTheme="majorHAnsi" w:hAnsiTheme="majorHAnsi"/>
          <w:sz w:val="20"/>
          <w:szCs w:val="20"/>
        </w:rPr>
        <w:t>Daarmee zou</w:t>
      </w:r>
      <w:r w:rsidR="003A16CA" w:rsidRPr="001041A6">
        <w:rPr>
          <w:rFonts w:asciiTheme="majorHAnsi" w:hAnsiTheme="majorHAnsi"/>
          <w:sz w:val="20"/>
          <w:szCs w:val="20"/>
        </w:rPr>
        <w:t xml:space="preserve"> de g</w:t>
      </w:r>
      <w:r w:rsidR="00101D15" w:rsidRPr="001041A6">
        <w:rPr>
          <w:rFonts w:asciiTheme="majorHAnsi" w:hAnsiTheme="majorHAnsi"/>
          <w:sz w:val="20"/>
          <w:szCs w:val="20"/>
        </w:rPr>
        <w:t>elegenheid voor taalverwerving</w:t>
      </w:r>
      <w:r w:rsidR="003A16CA" w:rsidRPr="001041A6">
        <w:rPr>
          <w:rFonts w:asciiTheme="majorHAnsi" w:hAnsiTheme="majorHAnsi"/>
          <w:sz w:val="20"/>
          <w:szCs w:val="20"/>
        </w:rPr>
        <w:t xml:space="preserve"> voor kinderen enorm toenemen. </w:t>
      </w:r>
      <w:r w:rsidR="007E47CD" w:rsidRPr="001041A6">
        <w:rPr>
          <w:rFonts w:asciiTheme="majorHAnsi" w:hAnsiTheme="majorHAnsi"/>
          <w:sz w:val="20"/>
          <w:szCs w:val="20"/>
        </w:rPr>
        <w:t>Denk maar eens aan het spel in de winkelhoek, aan de thematafel,</w:t>
      </w:r>
      <w:r w:rsidR="004836D5" w:rsidRPr="001041A6">
        <w:rPr>
          <w:rFonts w:asciiTheme="majorHAnsi" w:hAnsiTheme="majorHAnsi"/>
          <w:sz w:val="20"/>
          <w:szCs w:val="20"/>
        </w:rPr>
        <w:t xml:space="preserve"> of in de ‘bus’</w:t>
      </w:r>
      <w:r w:rsidR="0085766F" w:rsidRPr="001041A6">
        <w:rPr>
          <w:rFonts w:asciiTheme="majorHAnsi" w:hAnsiTheme="majorHAnsi"/>
          <w:sz w:val="20"/>
          <w:szCs w:val="20"/>
        </w:rPr>
        <w:t xml:space="preserve"> </w:t>
      </w:r>
      <w:r w:rsidR="004836D5" w:rsidRPr="001041A6">
        <w:rPr>
          <w:rFonts w:asciiTheme="majorHAnsi" w:hAnsiTheme="majorHAnsi"/>
          <w:sz w:val="20"/>
          <w:szCs w:val="20"/>
        </w:rPr>
        <w:t>uit</w:t>
      </w:r>
      <w:r w:rsidR="0085766F" w:rsidRPr="001041A6">
        <w:rPr>
          <w:rFonts w:asciiTheme="majorHAnsi" w:hAnsiTheme="majorHAnsi"/>
          <w:sz w:val="20"/>
          <w:szCs w:val="20"/>
        </w:rPr>
        <w:t xml:space="preserve"> voorbeeld 2. Dergelijke activiteiten bieden </w:t>
      </w:r>
      <w:r w:rsidRPr="001041A6">
        <w:rPr>
          <w:rFonts w:asciiTheme="majorHAnsi" w:hAnsiTheme="majorHAnsi"/>
          <w:sz w:val="20"/>
          <w:szCs w:val="20"/>
        </w:rPr>
        <w:t xml:space="preserve">functionele, levensechte situaties waarin taal als middel dient om met elkaar te </w:t>
      </w:r>
      <w:r w:rsidR="00935C34" w:rsidRPr="001041A6">
        <w:rPr>
          <w:rFonts w:asciiTheme="majorHAnsi" w:hAnsiTheme="majorHAnsi"/>
          <w:sz w:val="20"/>
          <w:szCs w:val="20"/>
        </w:rPr>
        <w:t>spelen en te handelen</w:t>
      </w:r>
      <w:r w:rsidRPr="001041A6">
        <w:rPr>
          <w:rFonts w:asciiTheme="majorHAnsi" w:hAnsiTheme="majorHAnsi"/>
          <w:sz w:val="20"/>
          <w:szCs w:val="20"/>
        </w:rPr>
        <w:t>.</w:t>
      </w:r>
      <w:r w:rsidR="0085766F" w:rsidRPr="001041A6">
        <w:rPr>
          <w:rFonts w:asciiTheme="majorHAnsi" w:hAnsiTheme="majorHAnsi"/>
          <w:sz w:val="20"/>
          <w:szCs w:val="20"/>
        </w:rPr>
        <w:t xml:space="preserve"> Activiteiten dus waarin de kinderen hun taal spontaan verder ontwikkelen. </w:t>
      </w:r>
      <w:r w:rsidR="004836D5" w:rsidRPr="001041A6">
        <w:rPr>
          <w:rFonts w:asciiTheme="majorHAnsi" w:hAnsiTheme="majorHAnsi"/>
          <w:sz w:val="20"/>
          <w:szCs w:val="20"/>
        </w:rPr>
        <w:t xml:space="preserve">Tenminste, </w:t>
      </w:r>
      <w:r w:rsidR="0085766F" w:rsidRPr="001041A6">
        <w:rPr>
          <w:rFonts w:asciiTheme="majorHAnsi" w:hAnsiTheme="majorHAnsi"/>
          <w:sz w:val="20"/>
          <w:szCs w:val="20"/>
        </w:rPr>
        <w:t>als de activiteiten gepaard gaa</w:t>
      </w:r>
      <w:r w:rsidR="000E3451">
        <w:rPr>
          <w:rFonts w:asciiTheme="majorHAnsi" w:hAnsiTheme="majorHAnsi"/>
          <w:sz w:val="20"/>
          <w:szCs w:val="20"/>
        </w:rPr>
        <w:t>n met uitdagende communicatie.</w:t>
      </w:r>
    </w:p>
    <w:p w14:paraId="601799C8" w14:textId="77777777" w:rsidR="006B0E89" w:rsidRPr="001041A6" w:rsidRDefault="006B0E89" w:rsidP="00683491">
      <w:pPr>
        <w:rPr>
          <w:rFonts w:asciiTheme="majorHAnsi" w:hAnsiTheme="majorHAnsi"/>
          <w:sz w:val="20"/>
          <w:szCs w:val="20"/>
        </w:rPr>
      </w:pPr>
    </w:p>
    <w:p w14:paraId="59BC8935" w14:textId="30E8908B" w:rsidR="00820FFC" w:rsidRPr="001041A6" w:rsidRDefault="00820FFC" w:rsidP="00683491">
      <w:pPr>
        <w:pStyle w:val="BVVESubtitel4"/>
        <w:spacing w:line="240" w:lineRule="auto"/>
      </w:pPr>
      <w:r w:rsidRPr="001041A6">
        <w:t>Communicatie</w:t>
      </w:r>
    </w:p>
    <w:p w14:paraId="25917046" w14:textId="3F8D3DAE" w:rsidR="007F43FE" w:rsidRPr="001041A6" w:rsidRDefault="006B0E89" w:rsidP="00683491">
      <w:pPr>
        <w:rPr>
          <w:rFonts w:asciiTheme="majorHAnsi" w:hAnsiTheme="majorHAnsi"/>
          <w:sz w:val="20"/>
          <w:szCs w:val="20"/>
        </w:rPr>
      </w:pPr>
      <w:r w:rsidRPr="001041A6">
        <w:rPr>
          <w:rFonts w:asciiTheme="majorHAnsi" w:hAnsiTheme="majorHAnsi"/>
          <w:sz w:val="20"/>
          <w:szCs w:val="20"/>
        </w:rPr>
        <w:t>Van jongs af aan, zelfs al voor de geboorte, communiceren kinderen met hun omgeving.</w:t>
      </w:r>
      <w:r w:rsidR="00076661">
        <w:rPr>
          <w:rFonts w:asciiTheme="majorHAnsi" w:hAnsiTheme="majorHAnsi"/>
          <w:sz w:val="20"/>
          <w:szCs w:val="20"/>
        </w:rPr>
        <w:t xml:space="preserve"> </w:t>
      </w:r>
      <w:r w:rsidR="00BF18C5" w:rsidRPr="001041A6">
        <w:rPr>
          <w:rFonts w:asciiTheme="majorHAnsi" w:hAnsiTheme="majorHAnsi"/>
          <w:sz w:val="20"/>
          <w:szCs w:val="20"/>
        </w:rPr>
        <w:t xml:space="preserve">Baby’s </w:t>
      </w:r>
      <w:r w:rsidR="00B92460" w:rsidRPr="001041A6">
        <w:rPr>
          <w:rFonts w:asciiTheme="majorHAnsi" w:hAnsiTheme="majorHAnsi"/>
          <w:sz w:val="20"/>
          <w:szCs w:val="20"/>
        </w:rPr>
        <w:t>voeren</w:t>
      </w:r>
      <w:r w:rsidR="00BF18C5" w:rsidRPr="001041A6">
        <w:rPr>
          <w:rFonts w:asciiTheme="majorHAnsi" w:hAnsiTheme="majorHAnsi"/>
          <w:sz w:val="20"/>
          <w:szCs w:val="20"/>
        </w:rPr>
        <w:t xml:space="preserve"> al een </w:t>
      </w:r>
      <w:r w:rsidR="00B92460" w:rsidRPr="001041A6">
        <w:rPr>
          <w:rFonts w:asciiTheme="majorHAnsi" w:hAnsiTheme="majorHAnsi"/>
          <w:sz w:val="20"/>
          <w:szCs w:val="20"/>
        </w:rPr>
        <w:t xml:space="preserve">soort </w:t>
      </w:r>
      <w:r w:rsidR="00BF18C5" w:rsidRPr="001041A6">
        <w:rPr>
          <w:rFonts w:asciiTheme="majorHAnsi" w:hAnsiTheme="majorHAnsi"/>
          <w:sz w:val="20"/>
          <w:szCs w:val="20"/>
        </w:rPr>
        <w:t xml:space="preserve">gesprek met hun vader of moeder door om de beurt </w:t>
      </w:r>
      <w:r w:rsidR="00B92460" w:rsidRPr="001041A6">
        <w:rPr>
          <w:rFonts w:asciiTheme="majorHAnsi" w:hAnsiTheme="majorHAnsi"/>
          <w:sz w:val="20"/>
          <w:szCs w:val="20"/>
        </w:rPr>
        <w:t>geluid</w:t>
      </w:r>
      <w:r w:rsidR="003950F3" w:rsidRPr="001041A6">
        <w:rPr>
          <w:rFonts w:asciiTheme="majorHAnsi" w:hAnsiTheme="majorHAnsi"/>
          <w:sz w:val="20"/>
          <w:szCs w:val="20"/>
        </w:rPr>
        <w:t xml:space="preserve"> te maken. </w:t>
      </w:r>
      <w:r w:rsidR="00DC4F39" w:rsidRPr="001041A6">
        <w:rPr>
          <w:rFonts w:asciiTheme="majorHAnsi" w:hAnsiTheme="majorHAnsi"/>
          <w:sz w:val="20"/>
          <w:szCs w:val="20"/>
        </w:rPr>
        <w:t xml:space="preserve">De baby maakt geluidjes, de ouders </w:t>
      </w:r>
      <w:r w:rsidR="00B92460" w:rsidRPr="001041A6">
        <w:rPr>
          <w:rFonts w:asciiTheme="majorHAnsi" w:hAnsiTheme="majorHAnsi"/>
          <w:sz w:val="20"/>
          <w:szCs w:val="20"/>
        </w:rPr>
        <w:t>geb</w:t>
      </w:r>
      <w:r w:rsidR="00DC4F39" w:rsidRPr="001041A6">
        <w:rPr>
          <w:rFonts w:asciiTheme="majorHAnsi" w:hAnsiTheme="majorHAnsi"/>
          <w:sz w:val="20"/>
          <w:szCs w:val="20"/>
        </w:rPr>
        <w:t xml:space="preserve">ruiken taal. </w:t>
      </w:r>
      <w:r w:rsidR="00070AA6" w:rsidRPr="001041A6">
        <w:rPr>
          <w:rFonts w:asciiTheme="majorHAnsi" w:hAnsiTheme="majorHAnsi"/>
          <w:sz w:val="20"/>
          <w:szCs w:val="20"/>
        </w:rPr>
        <w:t>Er is vertrouwen</w:t>
      </w:r>
      <w:r w:rsidR="00820FFC" w:rsidRPr="001041A6">
        <w:rPr>
          <w:rFonts w:asciiTheme="majorHAnsi" w:hAnsiTheme="majorHAnsi"/>
          <w:sz w:val="20"/>
          <w:szCs w:val="20"/>
        </w:rPr>
        <w:t xml:space="preserve"> en </w:t>
      </w:r>
      <w:r w:rsidR="00431477" w:rsidRPr="001041A6">
        <w:rPr>
          <w:rFonts w:asciiTheme="majorHAnsi" w:hAnsiTheme="majorHAnsi"/>
          <w:sz w:val="20"/>
          <w:szCs w:val="20"/>
        </w:rPr>
        <w:t>communicatie</w:t>
      </w:r>
      <w:r w:rsidR="00830A3D" w:rsidRPr="001041A6">
        <w:rPr>
          <w:rFonts w:asciiTheme="majorHAnsi" w:hAnsiTheme="majorHAnsi"/>
          <w:sz w:val="20"/>
          <w:szCs w:val="20"/>
        </w:rPr>
        <w:t xml:space="preserve">: </w:t>
      </w:r>
      <w:r w:rsidR="00070AA6" w:rsidRPr="001041A6">
        <w:rPr>
          <w:rFonts w:asciiTheme="majorHAnsi" w:hAnsiTheme="majorHAnsi"/>
          <w:sz w:val="20"/>
          <w:szCs w:val="20"/>
        </w:rPr>
        <w:t>twee</w:t>
      </w:r>
      <w:r w:rsidR="00830A3D" w:rsidRPr="001041A6">
        <w:rPr>
          <w:rFonts w:asciiTheme="majorHAnsi" w:hAnsiTheme="majorHAnsi"/>
          <w:sz w:val="20"/>
          <w:szCs w:val="20"/>
        </w:rPr>
        <w:t xml:space="preserve"> elementen die voor al het leren noodzakelijk zijn. </w:t>
      </w:r>
      <w:r w:rsidR="00431477" w:rsidRPr="001041A6">
        <w:rPr>
          <w:rFonts w:asciiTheme="majorHAnsi" w:hAnsiTheme="majorHAnsi"/>
          <w:sz w:val="20"/>
          <w:szCs w:val="20"/>
        </w:rPr>
        <w:t xml:space="preserve">De communicatie </w:t>
      </w:r>
      <w:r w:rsidR="00070AA6" w:rsidRPr="001041A6">
        <w:rPr>
          <w:rFonts w:asciiTheme="majorHAnsi" w:hAnsiTheme="majorHAnsi"/>
          <w:sz w:val="20"/>
          <w:szCs w:val="20"/>
        </w:rPr>
        <w:t xml:space="preserve">in een veilige omgeving </w:t>
      </w:r>
      <w:r w:rsidR="00431477" w:rsidRPr="001041A6">
        <w:rPr>
          <w:rFonts w:asciiTheme="majorHAnsi" w:hAnsiTheme="majorHAnsi"/>
          <w:sz w:val="20"/>
          <w:szCs w:val="20"/>
        </w:rPr>
        <w:t>is als het w</w:t>
      </w:r>
      <w:r w:rsidR="00070AA6" w:rsidRPr="001041A6">
        <w:rPr>
          <w:rFonts w:asciiTheme="majorHAnsi" w:hAnsiTheme="majorHAnsi"/>
          <w:sz w:val="20"/>
          <w:szCs w:val="20"/>
        </w:rPr>
        <w:t>are het gereedschap om te leren. En daarmee bedoelen we</w:t>
      </w:r>
      <w:r w:rsidR="00431477" w:rsidRPr="001041A6">
        <w:rPr>
          <w:rFonts w:asciiTheme="majorHAnsi" w:hAnsiTheme="majorHAnsi"/>
          <w:sz w:val="20"/>
          <w:szCs w:val="20"/>
        </w:rPr>
        <w:t xml:space="preserve"> leren in brede zin, </w:t>
      </w:r>
      <w:r w:rsidR="00070AA6" w:rsidRPr="001041A6">
        <w:rPr>
          <w:rFonts w:asciiTheme="majorHAnsi" w:hAnsiTheme="majorHAnsi"/>
          <w:sz w:val="20"/>
          <w:szCs w:val="20"/>
        </w:rPr>
        <w:t xml:space="preserve">dus </w:t>
      </w:r>
      <w:r w:rsidR="0043056D" w:rsidRPr="001041A6">
        <w:rPr>
          <w:rFonts w:asciiTheme="majorHAnsi" w:hAnsiTheme="majorHAnsi"/>
          <w:sz w:val="20"/>
          <w:szCs w:val="20"/>
        </w:rPr>
        <w:t>in</w:t>
      </w:r>
      <w:r w:rsidR="007D392E" w:rsidRPr="001041A6">
        <w:rPr>
          <w:rFonts w:asciiTheme="majorHAnsi" w:hAnsiTheme="majorHAnsi"/>
          <w:sz w:val="20"/>
          <w:szCs w:val="20"/>
        </w:rPr>
        <w:t xml:space="preserve"> </w:t>
      </w:r>
      <w:r w:rsidR="00070AA6" w:rsidRPr="001041A6">
        <w:rPr>
          <w:rFonts w:asciiTheme="majorHAnsi" w:hAnsiTheme="majorHAnsi"/>
          <w:sz w:val="20"/>
          <w:szCs w:val="20"/>
        </w:rPr>
        <w:t xml:space="preserve">alle domeinen: </w:t>
      </w:r>
      <w:r w:rsidR="003950F3" w:rsidRPr="001041A6">
        <w:rPr>
          <w:rFonts w:asciiTheme="majorHAnsi" w:hAnsiTheme="majorHAnsi"/>
          <w:sz w:val="20"/>
          <w:szCs w:val="20"/>
        </w:rPr>
        <w:t xml:space="preserve">van </w:t>
      </w:r>
      <w:r w:rsidR="00070AA6" w:rsidRPr="001041A6">
        <w:rPr>
          <w:rFonts w:asciiTheme="majorHAnsi" w:hAnsiTheme="majorHAnsi"/>
          <w:sz w:val="20"/>
          <w:szCs w:val="20"/>
        </w:rPr>
        <w:t>sociaal-emotionele ontwikkeling</w:t>
      </w:r>
      <w:r w:rsidR="003950F3" w:rsidRPr="001041A6">
        <w:rPr>
          <w:rFonts w:asciiTheme="majorHAnsi" w:hAnsiTheme="majorHAnsi"/>
          <w:sz w:val="20"/>
          <w:szCs w:val="20"/>
        </w:rPr>
        <w:t xml:space="preserve"> tot taal, denken en rekenen; van motoriek tot kunst</w:t>
      </w:r>
      <w:r w:rsidR="00F77224" w:rsidRPr="001041A6">
        <w:rPr>
          <w:rFonts w:asciiTheme="majorHAnsi" w:hAnsiTheme="majorHAnsi"/>
          <w:sz w:val="20"/>
          <w:szCs w:val="20"/>
        </w:rPr>
        <w:t>zinnige ontwikkeling</w:t>
      </w:r>
      <w:r w:rsidR="00F75201" w:rsidRPr="001041A6">
        <w:rPr>
          <w:rFonts w:asciiTheme="majorHAnsi" w:hAnsiTheme="majorHAnsi"/>
          <w:sz w:val="20"/>
          <w:szCs w:val="20"/>
        </w:rPr>
        <w:t>.</w:t>
      </w:r>
      <w:r w:rsidR="007F43FE" w:rsidRPr="001041A6">
        <w:rPr>
          <w:rFonts w:asciiTheme="majorHAnsi" w:hAnsiTheme="majorHAnsi"/>
          <w:sz w:val="20"/>
          <w:szCs w:val="20"/>
        </w:rPr>
        <w:t xml:space="preserve"> En als de communicatie een kind uitdaagt, zal het kind zich steeds verder ontwikkelen. </w:t>
      </w:r>
    </w:p>
    <w:p w14:paraId="0473852C" w14:textId="2BD01480" w:rsidR="006B0E89" w:rsidRPr="001041A6" w:rsidRDefault="00EE26D6" w:rsidP="00683491">
      <w:pPr>
        <w:rPr>
          <w:rFonts w:asciiTheme="majorHAnsi" w:hAnsiTheme="majorHAnsi"/>
          <w:sz w:val="20"/>
          <w:szCs w:val="20"/>
        </w:rPr>
      </w:pPr>
      <w:r w:rsidRPr="001041A6">
        <w:rPr>
          <w:rFonts w:asciiTheme="majorHAnsi" w:hAnsiTheme="majorHAnsi"/>
          <w:sz w:val="20"/>
          <w:szCs w:val="20"/>
        </w:rPr>
        <w:t>Zulke</w:t>
      </w:r>
      <w:r w:rsidR="007F43FE" w:rsidRPr="001041A6">
        <w:rPr>
          <w:rFonts w:asciiTheme="majorHAnsi" w:hAnsiTheme="majorHAnsi"/>
          <w:sz w:val="20"/>
          <w:szCs w:val="20"/>
        </w:rPr>
        <w:t xml:space="preserve"> leerervaringen </w:t>
      </w:r>
      <w:r w:rsidRPr="001041A6">
        <w:rPr>
          <w:rFonts w:asciiTheme="majorHAnsi" w:hAnsiTheme="majorHAnsi"/>
          <w:sz w:val="20"/>
          <w:szCs w:val="20"/>
        </w:rPr>
        <w:t xml:space="preserve">willen </w:t>
      </w:r>
      <w:r w:rsidR="007F43FE" w:rsidRPr="001041A6">
        <w:rPr>
          <w:rFonts w:asciiTheme="majorHAnsi" w:hAnsiTheme="majorHAnsi"/>
          <w:sz w:val="20"/>
          <w:szCs w:val="20"/>
        </w:rPr>
        <w:t>we kinderen in de v</w:t>
      </w:r>
      <w:r w:rsidR="000E3451">
        <w:rPr>
          <w:rFonts w:asciiTheme="majorHAnsi" w:hAnsiTheme="majorHAnsi"/>
          <w:sz w:val="20"/>
          <w:szCs w:val="20"/>
        </w:rPr>
        <w:t xml:space="preserve">ve </w:t>
      </w:r>
      <w:r w:rsidR="007F43FE" w:rsidRPr="001041A6">
        <w:rPr>
          <w:rFonts w:asciiTheme="majorHAnsi" w:hAnsiTheme="majorHAnsi"/>
          <w:sz w:val="20"/>
          <w:szCs w:val="20"/>
        </w:rPr>
        <w:t>aanbieden.</w:t>
      </w:r>
      <w:r w:rsidRPr="001041A6">
        <w:rPr>
          <w:rFonts w:asciiTheme="majorHAnsi" w:hAnsiTheme="majorHAnsi"/>
          <w:sz w:val="20"/>
          <w:szCs w:val="20"/>
        </w:rPr>
        <w:t xml:space="preserve"> </w:t>
      </w:r>
      <w:r w:rsidR="0078642E" w:rsidRPr="001041A6">
        <w:rPr>
          <w:rFonts w:asciiTheme="majorHAnsi" w:hAnsiTheme="majorHAnsi"/>
          <w:sz w:val="20"/>
          <w:szCs w:val="20"/>
        </w:rPr>
        <w:t>Centraal staat dus u</w:t>
      </w:r>
      <w:r w:rsidRPr="001041A6">
        <w:rPr>
          <w:rFonts w:asciiTheme="majorHAnsi" w:hAnsiTheme="majorHAnsi"/>
          <w:sz w:val="20"/>
          <w:szCs w:val="20"/>
        </w:rPr>
        <w:t>itdagende communicatie in een veilige omgeving.</w:t>
      </w:r>
    </w:p>
    <w:p w14:paraId="5289F0D9" w14:textId="77777777" w:rsidR="00FA4D62" w:rsidRPr="001041A6" w:rsidRDefault="00FA4D62" w:rsidP="00683491">
      <w:pPr>
        <w:rPr>
          <w:rFonts w:asciiTheme="majorHAnsi" w:hAnsiTheme="majorHAnsi"/>
          <w:sz w:val="20"/>
          <w:szCs w:val="20"/>
        </w:rPr>
      </w:pPr>
    </w:p>
    <w:p w14:paraId="65A6B520" w14:textId="2C7BBD9F" w:rsidR="00EE26D6" w:rsidRPr="001041A6" w:rsidRDefault="005C382A" w:rsidP="00683491">
      <w:pPr>
        <w:pStyle w:val="BVVESubtitel4"/>
        <w:spacing w:line="240" w:lineRule="auto"/>
      </w:pPr>
      <w:r w:rsidRPr="001041A6">
        <w:t>Uitdagende communicatie = t</w:t>
      </w:r>
      <w:r w:rsidR="00881355" w:rsidRPr="001041A6">
        <w:t>aaldenkgesprek</w:t>
      </w:r>
    </w:p>
    <w:p w14:paraId="096D392B" w14:textId="124627E7" w:rsidR="000E0FA3" w:rsidRDefault="00B84706" w:rsidP="00683491">
      <w:pPr>
        <w:rPr>
          <w:rFonts w:asciiTheme="majorHAnsi" w:hAnsiTheme="majorHAnsi"/>
          <w:sz w:val="20"/>
          <w:szCs w:val="20"/>
        </w:rPr>
      </w:pPr>
      <w:r w:rsidRPr="001041A6">
        <w:rPr>
          <w:rFonts w:asciiTheme="majorHAnsi" w:hAnsiTheme="majorHAnsi"/>
          <w:sz w:val="20"/>
          <w:szCs w:val="20"/>
        </w:rPr>
        <w:t xml:space="preserve">Hoe ziet uitdagende communicatie eruit? </w:t>
      </w:r>
      <w:r w:rsidR="0008156D" w:rsidRPr="001041A6">
        <w:rPr>
          <w:rFonts w:asciiTheme="majorHAnsi" w:hAnsiTheme="majorHAnsi"/>
          <w:sz w:val="20"/>
          <w:szCs w:val="20"/>
        </w:rPr>
        <w:t>Daarin gaan kinderen aan het denken, ze proberen hun eigen ideeën onder woorden te brengen en ze bouwen door op elkaars ideeën. Ze gebruiken er veel taal bij.</w:t>
      </w:r>
      <w:r w:rsidR="00AE72F6">
        <w:rPr>
          <w:rFonts w:asciiTheme="majorHAnsi" w:hAnsiTheme="majorHAnsi"/>
          <w:sz w:val="20"/>
          <w:szCs w:val="20"/>
        </w:rPr>
        <w:t xml:space="preserve"> </w:t>
      </w:r>
      <w:r w:rsidR="00E54A74" w:rsidRPr="001041A6">
        <w:rPr>
          <w:rFonts w:asciiTheme="majorHAnsi" w:hAnsiTheme="majorHAnsi"/>
          <w:sz w:val="20"/>
          <w:szCs w:val="20"/>
        </w:rPr>
        <w:t xml:space="preserve">Wanneer kinderen zo met elkaar en de </w:t>
      </w:r>
      <w:r w:rsidR="0040208B">
        <w:rPr>
          <w:rFonts w:asciiTheme="majorHAnsi" w:hAnsiTheme="majorHAnsi"/>
          <w:sz w:val="20"/>
          <w:szCs w:val="20"/>
        </w:rPr>
        <w:t>pm’er</w:t>
      </w:r>
      <w:r w:rsidR="00E54A74" w:rsidRPr="001041A6">
        <w:rPr>
          <w:rFonts w:asciiTheme="majorHAnsi" w:hAnsiTheme="majorHAnsi"/>
          <w:sz w:val="20"/>
          <w:szCs w:val="20"/>
        </w:rPr>
        <w:t xml:space="preserve"> praten, leren ze over de wereld om hen heen én leren ze </w:t>
      </w:r>
      <w:r w:rsidR="00AE72F6">
        <w:rPr>
          <w:rFonts w:asciiTheme="majorHAnsi" w:hAnsiTheme="majorHAnsi"/>
          <w:sz w:val="20"/>
          <w:szCs w:val="20"/>
        </w:rPr>
        <w:t>m</w:t>
      </w:r>
      <w:r w:rsidR="00E54A74" w:rsidRPr="001041A6">
        <w:rPr>
          <w:rFonts w:asciiTheme="majorHAnsi" w:hAnsiTheme="majorHAnsi"/>
          <w:sz w:val="20"/>
          <w:szCs w:val="20"/>
        </w:rPr>
        <w:t>eer taal. Dus in u</w:t>
      </w:r>
      <w:r w:rsidR="00D72F34" w:rsidRPr="001041A6">
        <w:rPr>
          <w:rFonts w:asciiTheme="majorHAnsi" w:hAnsiTheme="majorHAnsi"/>
          <w:sz w:val="20"/>
          <w:szCs w:val="20"/>
        </w:rPr>
        <w:t xml:space="preserve">itdagende communicatie </w:t>
      </w:r>
      <w:r w:rsidR="00E54A74" w:rsidRPr="001041A6">
        <w:rPr>
          <w:rFonts w:asciiTheme="majorHAnsi" w:hAnsiTheme="majorHAnsi"/>
          <w:sz w:val="20"/>
          <w:szCs w:val="20"/>
        </w:rPr>
        <w:t xml:space="preserve">vergroten kinderen tegelijk hun taalvaardigheid en hun denkvaardigheid. Daarom </w:t>
      </w:r>
      <w:r w:rsidR="00D72F34" w:rsidRPr="001041A6">
        <w:rPr>
          <w:rFonts w:asciiTheme="majorHAnsi" w:hAnsiTheme="majorHAnsi"/>
          <w:sz w:val="20"/>
          <w:szCs w:val="20"/>
        </w:rPr>
        <w:t xml:space="preserve">kan </w:t>
      </w:r>
      <w:r w:rsidR="00E54A74" w:rsidRPr="001041A6">
        <w:rPr>
          <w:rFonts w:asciiTheme="majorHAnsi" w:hAnsiTheme="majorHAnsi"/>
          <w:sz w:val="20"/>
          <w:szCs w:val="20"/>
        </w:rPr>
        <w:t xml:space="preserve">uitdagende communicatie </w:t>
      </w:r>
      <w:r w:rsidR="00D72F34" w:rsidRPr="001041A6">
        <w:rPr>
          <w:rFonts w:asciiTheme="majorHAnsi" w:hAnsiTheme="majorHAnsi"/>
          <w:sz w:val="20"/>
          <w:szCs w:val="20"/>
        </w:rPr>
        <w:t xml:space="preserve">kortweg </w:t>
      </w:r>
      <w:r w:rsidR="0008156D" w:rsidRPr="001041A6">
        <w:rPr>
          <w:rFonts w:asciiTheme="majorHAnsi" w:hAnsiTheme="majorHAnsi"/>
          <w:i/>
          <w:sz w:val="20"/>
          <w:szCs w:val="20"/>
        </w:rPr>
        <w:t>taaldenkgesprek</w:t>
      </w:r>
      <w:r w:rsidR="0008156D" w:rsidRPr="001041A6">
        <w:rPr>
          <w:rFonts w:asciiTheme="majorHAnsi" w:hAnsiTheme="majorHAnsi"/>
          <w:sz w:val="20"/>
          <w:szCs w:val="20"/>
        </w:rPr>
        <w:t xml:space="preserve"> </w:t>
      </w:r>
      <w:r w:rsidR="00D72F34" w:rsidRPr="001041A6">
        <w:rPr>
          <w:rFonts w:asciiTheme="majorHAnsi" w:hAnsiTheme="majorHAnsi"/>
          <w:sz w:val="20"/>
          <w:szCs w:val="20"/>
        </w:rPr>
        <w:t>genoemd worden</w:t>
      </w:r>
      <w:r w:rsidR="0098352A" w:rsidRPr="001041A6">
        <w:rPr>
          <w:rStyle w:val="Voetnootmarkering"/>
          <w:rFonts w:asciiTheme="majorHAnsi" w:hAnsiTheme="majorHAnsi"/>
          <w:sz w:val="20"/>
          <w:szCs w:val="20"/>
        </w:rPr>
        <w:footnoteReference w:id="2"/>
      </w:r>
      <w:r w:rsidR="000E0FA3" w:rsidRPr="001041A6">
        <w:rPr>
          <w:rFonts w:asciiTheme="majorHAnsi" w:hAnsiTheme="majorHAnsi"/>
          <w:sz w:val="20"/>
          <w:szCs w:val="20"/>
        </w:rPr>
        <w:t xml:space="preserve">. </w:t>
      </w:r>
    </w:p>
    <w:p w14:paraId="429A635D" w14:textId="613CB76D" w:rsidR="00AE72F6" w:rsidRDefault="00AE72F6" w:rsidP="00683491">
      <w:pPr>
        <w:rPr>
          <w:rFonts w:asciiTheme="majorHAnsi" w:hAnsiTheme="majorHAnsi"/>
          <w:sz w:val="20"/>
          <w:szCs w:val="2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643"/>
      </w:tblGrid>
      <w:tr w:rsidR="00AE72F6" w14:paraId="5465FBB1" w14:textId="77777777" w:rsidTr="00AE72F6">
        <w:tc>
          <w:tcPr>
            <w:tcW w:w="8643" w:type="dxa"/>
            <w:vAlign w:val="center"/>
          </w:tcPr>
          <w:p w14:paraId="172C2B61" w14:textId="1009BBA1" w:rsidR="00AE72F6" w:rsidRPr="00AE72F6" w:rsidRDefault="00AE72F6" w:rsidP="00683491">
            <w:pPr>
              <w:pStyle w:val="Lijstalinea"/>
              <w:numPr>
                <w:ilvl w:val="0"/>
                <w:numId w:val="40"/>
              </w:numPr>
              <w:rPr>
                <w:rFonts w:asciiTheme="majorHAnsi" w:hAnsiTheme="majorHAnsi"/>
                <w:sz w:val="20"/>
                <w:szCs w:val="20"/>
              </w:rPr>
            </w:pPr>
            <w:r w:rsidRPr="00AE72F6">
              <w:rPr>
                <w:rFonts w:asciiTheme="majorHAnsi" w:hAnsiTheme="majorHAnsi"/>
                <w:sz w:val="20"/>
                <w:szCs w:val="20"/>
              </w:rPr>
              <w:t xml:space="preserve">Een taaldenkgesprek kan in álle activiteiten optreden: in de winkelhoek, in de kleine kring, bij de thematafel, bij spel, in de zandbak, bij het fruit eten, enzovoort. </w:t>
            </w:r>
          </w:p>
          <w:p w14:paraId="0502B853" w14:textId="4DCEE115" w:rsidR="00AE72F6" w:rsidRPr="00AE72F6" w:rsidRDefault="00AE72F6" w:rsidP="00683491">
            <w:pPr>
              <w:pStyle w:val="Lijstalinea"/>
              <w:numPr>
                <w:ilvl w:val="0"/>
                <w:numId w:val="40"/>
              </w:numPr>
              <w:rPr>
                <w:rFonts w:asciiTheme="majorHAnsi" w:hAnsiTheme="majorHAnsi"/>
                <w:sz w:val="20"/>
                <w:szCs w:val="20"/>
              </w:rPr>
            </w:pPr>
            <w:r w:rsidRPr="00AE72F6">
              <w:rPr>
                <w:rFonts w:asciiTheme="majorHAnsi" w:hAnsiTheme="majorHAnsi"/>
                <w:sz w:val="20"/>
                <w:szCs w:val="20"/>
              </w:rPr>
              <w:t>Een taaldenkgesprek is soms kort, één of twee minuten. Soms kan het ook gemakkelijk tien minuten duren.</w:t>
            </w:r>
          </w:p>
        </w:tc>
      </w:tr>
    </w:tbl>
    <w:p w14:paraId="748D066F" w14:textId="77777777" w:rsidR="00AE72F6" w:rsidRPr="001041A6" w:rsidRDefault="00AE72F6" w:rsidP="00683491">
      <w:pPr>
        <w:rPr>
          <w:rFonts w:asciiTheme="majorHAnsi" w:hAnsiTheme="majorHAnsi"/>
          <w:sz w:val="20"/>
          <w:szCs w:val="20"/>
        </w:rPr>
      </w:pPr>
    </w:p>
    <w:p w14:paraId="625CF436" w14:textId="77777777" w:rsidR="00856AC3" w:rsidRPr="001041A6" w:rsidRDefault="00856AC3" w:rsidP="00683491">
      <w:pPr>
        <w:rPr>
          <w:rFonts w:asciiTheme="majorHAnsi" w:hAnsiTheme="majorHAnsi"/>
          <w:sz w:val="10"/>
          <w:szCs w:val="10"/>
        </w:rPr>
      </w:pPr>
    </w:p>
    <w:p w14:paraId="676E52D4" w14:textId="076E97F8" w:rsidR="00D66ABB" w:rsidRPr="001041A6" w:rsidRDefault="00D66ABB" w:rsidP="00683491">
      <w:pPr>
        <w:pStyle w:val="BVVESubtitel4"/>
        <w:spacing w:line="240" w:lineRule="auto"/>
      </w:pPr>
      <w:r w:rsidRPr="001041A6">
        <w:t>Opbouw van een taaldenkgesprek</w:t>
      </w:r>
    </w:p>
    <w:p w14:paraId="03EE1873" w14:textId="3F939075" w:rsidR="005B4879" w:rsidRPr="001041A6" w:rsidRDefault="00FA4D62" w:rsidP="00683491">
      <w:pPr>
        <w:rPr>
          <w:rFonts w:asciiTheme="majorHAnsi" w:hAnsiTheme="majorHAnsi"/>
          <w:sz w:val="20"/>
          <w:szCs w:val="20"/>
        </w:rPr>
      </w:pPr>
      <w:r w:rsidRPr="001041A6">
        <w:rPr>
          <w:rFonts w:asciiTheme="majorHAnsi" w:hAnsiTheme="majorHAnsi"/>
          <w:sz w:val="20"/>
          <w:szCs w:val="20"/>
        </w:rPr>
        <w:t xml:space="preserve">Vaak is een gesprekje met kinderen in de peutergroep een reeks van korte uitwisselingen </w:t>
      </w:r>
      <w:r w:rsidR="005B4879" w:rsidRPr="001041A6">
        <w:rPr>
          <w:rFonts w:asciiTheme="majorHAnsi" w:hAnsiTheme="majorHAnsi"/>
          <w:sz w:val="20"/>
          <w:szCs w:val="20"/>
        </w:rPr>
        <w:t xml:space="preserve">tussen de </w:t>
      </w:r>
      <w:r w:rsidR="0040208B">
        <w:rPr>
          <w:rFonts w:asciiTheme="majorHAnsi" w:hAnsiTheme="majorHAnsi"/>
          <w:sz w:val="20"/>
          <w:szCs w:val="20"/>
        </w:rPr>
        <w:t>pm’er</w:t>
      </w:r>
      <w:r w:rsidR="005B4879" w:rsidRPr="001041A6">
        <w:rPr>
          <w:rFonts w:asciiTheme="majorHAnsi" w:hAnsiTheme="majorHAnsi"/>
          <w:sz w:val="20"/>
          <w:szCs w:val="20"/>
        </w:rPr>
        <w:t xml:space="preserve"> en een kind. </w:t>
      </w:r>
      <w:r w:rsidR="003420BB" w:rsidRPr="001041A6">
        <w:rPr>
          <w:rFonts w:asciiTheme="majorHAnsi" w:hAnsiTheme="majorHAnsi"/>
          <w:sz w:val="20"/>
          <w:szCs w:val="20"/>
        </w:rPr>
        <w:t>Dat zag je al in voorbeeld 1, in</w:t>
      </w:r>
      <w:r w:rsidR="00101D15" w:rsidRPr="001041A6">
        <w:rPr>
          <w:rFonts w:asciiTheme="majorHAnsi" w:hAnsiTheme="majorHAnsi"/>
          <w:sz w:val="20"/>
          <w:szCs w:val="20"/>
        </w:rPr>
        <w:t xml:space="preserve"> de activiteit met woordenschat</w:t>
      </w:r>
      <w:r w:rsidR="003420BB" w:rsidRPr="001041A6">
        <w:rPr>
          <w:rFonts w:asciiTheme="majorHAnsi" w:hAnsiTheme="majorHAnsi"/>
          <w:sz w:val="20"/>
          <w:szCs w:val="20"/>
        </w:rPr>
        <w:t>doelen. Dit gebeurt ook vaak in andere activiteiten, zoals tijdens het spelen:</w:t>
      </w:r>
    </w:p>
    <w:p w14:paraId="3207587B" w14:textId="42911A83" w:rsidR="005B4879" w:rsidRPr="001041A6" w:rsidRDefault="0040208B" w:rsidP="00683491">
      <w:pPr>
        <w:ind w:left="708"/>
        <w:rPr>
          <w:rFonts w:asciiTheme="majorHAnsi" w:hAnsiTheme="majorHAnsi"/>
          <w:i/>
          <w:sz w:val="20"/>
          <w:szCs w:val="20"/>
        </w:rPr>
      </w:pPr>
      <w:r>
        <w:rPr>
          <w:rFonts w:asciiTheme="majorHAnsi" w:hAnsiTheme="majorHAnsi"/>
          <w:i/>
          <w:sz w:val="20"/>
          <w:szCs w:val="20"/>
        </w:rPr>
        <w:t>Pm’er</w:t>
      </w:r>
      <w:r w:rsidR="00237FB0" w:rsidRPr="001041A6">
        <w:rPr>
          <w:rFonts w:asciiTheme="majorHAnsi" w:hAnsiTheme="majorHAnsi"/>
          <w:i/>
          <w:sz w:val="20"/>
          <w:szCs w:val="20"/>
        </w:rPr>
        <w:t xml:space="preserve">: </w:t>
      </w:r>
      <w:r w:rsidR="00237FB0" w:rsidRPr="001041A6">
        <w:rPr>
          <w:rFonts w:asciiTheme="majorHAnsi" w:hAnsiTheme="majorHAnsi"/>
          <w:i/>
          <w:sz w:val="20"/>
          <w:szCs w:val="20"/>
        </w:rPr>
        <w:tab/>
      </w:r>
      <w:r w:rsidR="00856AC3" w:rsidRPr="001041A6">
        <w:rPr>
          <w:rFonts w:asciiTheme="majorHAnsi" w:hAnsiTheme="majorHAnsi"/>
          <w:i/>
          <w:sz w:val="20"/>
          <w:szCs w:val="20"/>
        </w:rPr>
        <w:tab/>
      </w:r>
      <w:r w:rsidR="005B4879" w:rsidRPr="001041A6">
        <w:rPr>
          <w:rFonts w:asciiTheme="majorHAnsi" w:hAnsiTheme="majorHAnsi"/>
          <w:i/>
          <w:sz w:val="20"/>
          <w:szCs w:val="20"/>
        </w:rPr>
        <w:t>Hé</w:t>
      </w:r>
      <w:r w:rsidR="007D168E" w:rsidRPr="001041A6">
        <w:rPr>
          <w:rFonts w:asciiTheme="majorHAnsi" w:hAnsiTheme="majorHAnsi"/>
          <w:i/>
          <w:sz w:val="20"/>
          <w:szCs w:val="20"/>
        </w:rPr>
        <w:t>, past die erin?</w:t>
      </w:r>
    </w:p>
    <w:p w14:paraId="3A6ED018" w14:textId="60A6085C" w:rsidR="005B4879" w:rsidRPr="001041A6" w:rsidRDefault="00237FB0" w:rsidP="00683491">
      <w:pPr>
        <w:ind w:left="708"/>
        <w:rPr>
          <w:rFonts w:asciiTheme="majorHAnsi" w:hAnsiTheme="majorHAnsi"/>
          <w:i/>
          <w:sz w:val="20"/>
          <w:szCs w:val="20"/>
        </w:rPr>
      </w:pPr>
      <w:r w:rsidRPr="001041A6">
        <w:rPr>
          <w:rFonts w:asciiTheme="majorHAnsi" w:hAnsiTheme="majorHAnsi"/>
          <w:i/>
          <w:sz w:val="20"/>
          <w:szCs w:val="20"/>
        </w:rPr>
        <w:t xml:space="preserve">Kind: </w:t>
      </w:r>
      <w:r w:rsidRPr="001041A6">
        <w:rPr>
          <w:rFonts w:asciiTheme="majorHAnsi" w:hAnsiTheme="majorHAnsi"/>
          <w:i/>
          <w:sz w:val="20"/>
          <w:szCs w:val="20"/>
        </w:rPr>
        <w:tab/>
      </w:r>
      <w:r w:rsidR="007D168E" w:rsidRPr="001041A6">
        <w:rPr>
          <w:rFonts w:asciiTheme="majorHAnsi" w:hAnsiTheme="majorHAnsi"/>
          <w:i/>
          <w:sz w:val="20"/>
          <w:szCs w:val="20"/>
        </w:rPr>
        <w:tab/>
      </w:r>
      <w:r w:rsidR="00D66ABB" w:rsidRPr="001041A6">
        <w:rPr>
          <w:rFonts w:asciiTheme="majorHAnsi" w:hAnsiTheme="majorHAnsi"/>
          <w:i/>
          <w:sz w:val="20"/>
          <w:szCs w:val="20"/>
        </w:rPr>
        <w:t>Uh, n</w:t>
      </w:r>
      <w:r w:rsidR="007D168E" w:rsidRPr="001041A6">
        <w:rPr>
          <w:rFonts w:asciiTheme="majorHAnsi" w:hAnsiTheme="majorHAnsi"/>
          <w:i/>
          <w:sz w:val="20"/>
          <w:szCs w:val="20"/>
        </w:rPr>
        <w:t>ee.</w:t>
      </w:r>
    </w:p>
    <w:p w14:paraId="76C49D16" w14:textId="14427001" w:rsidR="00B84706" w:rsidRPr="001041A6" w:rsidRDefault="0040208B" w:rsidP="00683491">
      <w:pPr>
        <w:ind w:left="708"/>
        <w:rPr>
          <w:rFonts w:asciiTheme="majorHAnsi" w:hAnsiTheme="majorHAnsi"/>
          <w:i/>
          <w:sz w:val="20"/>
          <w:szCs w:val="20"/>
        </w:rPr>
      </w:pPr>
      <w:r>
        <w:rPr>
          <w:rFonts w:asciiTheme="majorHAnsi" w:hAnsiTheme="majorHAnsi"/>
          <w:i/>
          <w:sz w:val="20"/>
          <w:szCs w:val="20"/>
        </w:rPr>
        <w:t>Pm’er</w:t>
      </w:r>
      <w:r w:rsidR="007D168E" w:rsidRPr="001041A6">
        <w:rPr>
          <w:rFonts w:asciiTheme="majorHAnsi" w:hAnsiTheme="majorHAnsi"/>
          <w:i/>
          <w:sz w:val="20"/>
          <w:szCs w:val="20"/>
        </w:rPr>
        <w:t>:</w:t>
      </w:r>
      <w:r w:rsidR="007D168E" w:rsidRPr="001041A6">
        <w:rPr>
          <w:rFonts w:asciiTheme="majorHAnsi" w:hAnsiTheme="majorHAnsi"/>
          <w:i/>
          <w:sz w:val="20"/>
          <w:szCs w:val="20"/>
        </w:rPr>
        <w:tab/>
      </w:r>
      <w:r w:rsidR="007D168E" w:rsidRPr="001041A6">
        <w:rPr>
          <w:rFonts w:asciiTheme="majorHAnsi" w:hAnsiTheme="majorHAnsi"/>
          <w:i/>
          <w:sz w:val="20"/>
          <w:szCs w:val="20"/>
        </w:rPr>
        <w:tab/>
      </w:r>
      <w:r w:rsidR="006D5CA9" w:rsidRPr="001041A6">
        <w:rPr>
          <w:rFonts w:asciiTheme="majorHAnsi" w:hAnsiTheme="majorHAnsi"/>
          <w:i/>
          <w:sz w:val="20"/>
          <w:szCs w:val="20"/>
        </w:rPr>
        <w:t>Nee hè</w:t>
      </w:r>
      <w:r w:rsidR="00FA4D62" w:rsidRPr="001041A6">
        <w:rPr>
          <w:rFonts w:asciiTheme="majorHAnsi" w:hAnsiTheme="majorHAnsi"/>
          <w:i/>
          <w:sz w:val="20"/>
          <w:szCs w:val="20"/>
        </w:rPr>
        <w:t>, die is v</w:t>
      </w:r>
      <w:r w:rsidR="007D168E" w:rsidRPr="001041A6">
        <w:rPr>
          <w:rFonts w:asciiTheme="majorHAnsi" w:hAnsiTheme="majorHAnsi"/>
          <w:i/>
          <w:sz w:val="20"/>
          <w:szCs w:val="20"/>
        </w:rPr>
        <w:t>eel te groot.</w:t>
      </w:r>
    </w:p>
    <w:p w14:paraId="464AB47E" w14:textId="5CFEA23B" w:rsidR="003B3E32" w:rsidRPr="001041A6" w:rsidRDefault="005B4879" w:rsidP="00683491">
      <w:pPr>
        <w:rPr>
          <w:rFonts w:asciiTheme="majorHAnsi" w:hAnsiTheme="majorHAnsi"/>
          <w:sz w:val="20"/>
          <w:szCs w:val="20"/>
        </w:rPr>
      </w:pPr>
      <w:r w:rsidRPr="001041A6">
        <w:rPr>
          <w:rFonts w:asciiTheme="majorHAnsi" w:hAnsiTheme="majorHAnsi"/>
          <w:sz w:val="20"/>
          <w:szCs w:val="20"/>
        </w:rPr>
        <w:t xml:space="preserve">En dan </w:t>
      </w:r>
      <w:r w:rsidR="00C86839" w:rsidRPr="001041A6">
        <w:rPr>
          <w:rFonts w:asciiTheme="majorHAnsi" w:hAnsiTheme="majorHAnsi"/>
          <w:sz w:val="20"/>
          <w:szCs w:val="20"/>
        </w:rPr>
        <w:t xml:space="preserve">betrekt de </w:t>
      </w:r>
      <w:r w:rsidR="0040208B">
        <w:rPr>
          <w:rFonts w:asciiTheme="majorHAnsi" w:hAnsiTheme="majorHAnsi"/>
          <w:sz w:val="20"/>
          <w:szCs w:val="20"/>
        </w:rPr>
        <w:t>pm’er</w:t>
      </w:r>
      <w:r w:rsidR="00C86839" w:rsidRPr="001041A6">
        <w:rPr>
          <w:rFonts w:asciiTheme="majorHAnsi" w:hAnsiTheme="majorHAnsi"/>
          <w:sz w:val="20"/>
          <w:szCs w:val="20"/>
        </w:rPr>
        <w:t xml:space="preserve"> een ander kind erbij, waarmee nog zo’n uitwisseling plaatsvindt.</w:t>
      </w:r>
    </w:p>
    <w:p w14:paraId="2DFC2407" w14:textId="0D0A4879" w:rsidR="005B4879" w:rsidRPr="001041A6" w:rsidRDefault="0040208B" w:rsidP="00683491">
      <w:pPr>
        <w:ind w:left="708"/>
        <w:rPr>
          <w:rFonts w:asciiTheme="majorHAnsi" w:hAnsiTheme="majorHAnsi"/>
          <w:i/>
          <w:sz w:val="20"/>
          <w:szCs w:val="20"/>
        </w:rPr>
      </w:pPr>
      <w:r>
        <w:rPr>
          <w:rFonts w:asciiTheme="majorHAnsi" w:hAnsiTheme="majorHAnsi"/>
          <w:i/>
          <w:sz w:val="20"/>
          <w:szCs w:val="20"/>
        </w:rPr>
        <w:t>Pm’er</w:t>
      </w:r>
      <w:r w:rsidR="007D168E" w:rsidRPr="001041A6">
        <w:rPr>
          <w:rFonts w:asciiTheme="majorHAnsi" w:hAnsiTheme="majorHAnsi"/>
          <w:i/>
          <w:sz w:val="20"/>
          <w:szCs w:val="20"/>
        </w:rPr>
        <w:t>:</w:t>
      </w:r>
      <w:r w:rsidR="007D168E" w:rsidRPr="001041A6">
        <w:rPr>
          <w:rFonts w:asciiTheme="majorHAnsi" w:hAnsiTheme="majorHAnsi"/>
          <w:i/>
          <w:sz w:val="20"/>
          <w:szCs w:val="20"/>
        </w:rPr>
        <w:tab/>
      </w:r>
      <w:r w:rsidR="007D168E" w:rsidRPr="001041A6">
        <w:rPr>
          <w:rFonts w:asciiTheme="majorHAnsi" w:hAnsiTheme="majorHAnsi"/>
          <w:i/>
          <w:sz w:val="20"/>
          <w:szCs w:val="20"/>
        </w:rPr>
        <w:tab/>
        <w:t>En die dan? Past die er wel in?</w:t>
      </w:r>
    </w:p>
    <w:p w14:paraId="0DAF1157" w14:textId="767D47CC" w:rsidR="005B4879" w:rsidRPr="001041A6" w:rsidRDefault="005B4879" w:rsidP="00683491">
      <w:pPr>
        <w:ind w:left="708"/>
        <w:rPr>
          <w:rFonts w:asciiTheme="majorHAnsi" w:hAnsiTheme="majorHAnsi"/>
          <w:i/>
          <w:sz w:val="20"/>
          <w:szCs w:val="20"/>
        </w:rPr>
      </w:pPr>
      <w:r w:rsidRPr="001041A6">
        <w:rPr>
          <w:rFonts w:asciiTheme="majorHAnsi" w:hAnsiTheme="majorHAnsi"/>
          <w:i/>
          <w:sz w:val="20"/>
          <w:szCs w:val="20"/>
        </w:rPr>
        <w:t>Kind 2:</w:t>
      </w:r>
      <w:r w:rsidRPr="001041A6">
        <w:rPr>
          <w:rFonts w:asciiTheme="majorHAnsi" w:hAnsiTheme="majorHAnsi"/>
          <w:i/>
          <w:sz w:val="20"/>
          <w:szCs w:val="20"/>
        </w:rPr>
        <w:tab/>
      </w:r>
      <w:r w:rsidR="007D168E" w:rsidRPr="001041A6">
        <w:rPr>
          <w:rFonts w:asciiTheme="majorHAnsi" w:hAnsiTheme="majorHAnsi"/>
          <w:i/>
          <w:sz w:val="20"/>
          <w:szCs w:val="20"/>
        </w:rPr>
        <w:tab/>
        <w:t>Ja.</w:t>
      </w:r>
    </w:p>
    <w:p w14:paraId="54522732" w14:textId="1399CEFA" w:rsidR="005B4879" w:rsidRPr="001041A6" w:rsidRDefault="0040208B" w:rsidP="00683491">
      <w:pPr>
        <w:ind w:left="708"/>
        <w:rPr>
          <w:rFonts w:asciiTheme="majorHAnsi" w:hAnsiTheme="majorHAnsi"/>
          <w:i/>
          <w:sz w:val="20"/>
          <w:szCs w:val="20"/>
        </w:rPr>
      </w:pPr>
      <w:r>
        <w:rPr>
          <w:rFonts w:asciiTheme="majorHAnsi" w:hAnsiTheme="majorHAnsi"/>
          <w:i/>
          <w:sz w:val="20"/>
          <w:szCs w:val="20"/>
        </w:rPr>
        <w:t>Pm’er</w:t>
      </w:r>
      <w:r w:rsidR="007D168E" w:rsidRPr="001041A6">
        <w:rPr>
          <w:rFonts w:asciiTheme="majorHAnsi" w:hAnsiTheme="majorHAnsi"/>
          <w:i/>
          <w:sz w:val="20"/>
          <w:szCs w:val="20"/>
        </w:rPr>
        <w:t>:</w:t>
      </w:r>
      <w:r w:rsidR="007D168E" w:rsidRPr="001041A6">
        <w:rPr>
          <w:rFonts w:asciiTheme="majorHAnsi" w:hAnsiTheme="majorHAnsi"/>
          <w:i/>
          <w:sz w:val="20"/>
          <w:szCs w:val="20"/>
        </w:rPr>
        <w:tab/>
      </w:r>
      <w:r w:rsidR="007D168E" w:rsidRPr="001041A6">
        <w:rPr>
          <w:rFonts w:asciiTheme="majorHAnsi" w:hAnsiTheme="majorHAnsi"/>
          <w:i/>
          <w:sz w:val="20"/>
          <w:szCs w:val="20"/>
        </w:rPr>
        <w:tab/>
        <w:t>Jawel, die past.</w:t>
      </w:r>
    </w:p>
    <w:p w14:paraId="2BCE9B97" w14:textId="162FFC37" w:rsidR="00C567E5" w:rsidRPr="001041A6" w:rsidRDefault="005B4879" w:rsidP="00683491">
      <w:pPr>
        <w:rPr>
          <w:rFonts w:asciiTheme="majorHAnsi" w:hAnsiTheme="majorHAnsi"/>
          <w:sz w:val="20"/>
          <w:szCs w:val="20"/>
        </w:rPr>
      </w:pPr>
      <w:r w:rsidRPr="001041A6">
        <w:rPr>
          <w:rFonts w:asciiTheme="majorHAnsi" w:hAnsiTheme="majorHAnsi"/>
          <w:sz w:val="20"/>
          <w:szCs w:val="20"/>
        </w:rPr>
        <w:t xml:space="preserve">Zulke uitwisselingen </w:t>
      </w:r>
      <w:r w:rsidR="00776B72" w:rsidRPr="001041A6">
        <w:rPr>
          <w:rFonts w:asciiTheme="majorHAnsi" w:hAnsiTheme="majorHAnsi"/>
          <w:sz w:val="20"/>
          <w:szCs w:val="20"/>
        </w:rPr>
        <w:t>zie je weergegeven</w:t>
      </w:r>
      <w:r w:rsidRPr="001041A6">
        <w:rPr>
          <w:rFonts w:asciiTheme="majorHAnsi" w:hAnsiTheme="majorHAnsi"/>
          <w:sz w:val="20"/>
          <w:szCs w:val="20"/>
        </w:rPr>
        <w:t xml:space="preserve"> in de bovenste rij van figuur 1. </w:t>
      </w:r>
      <w:r w:rsidR="00C567E5" w:rsidRPr="001041A6">
        <w:rPr>
          <w:rFonts w:asciiTheme="majorHAnsi" w:hAnsiTheme="majorHAnsi"/>
          <w:sz w:val="20"/>
          <w:szCs w:val="20"/>
        </w:rPr>
        <w:t xml:space="preserve">De kinderen gebruiken weinig taal en ze worden niet </w:t>
      </w:r>
      <w:r w:rsidR="003420BB" w:rsidRPr="001041A6">
        <w:rPr>
          <w:rFonts w:asciiTheme="majorHAnsi" w:hAnsiTheme="majorHAnsi"/>
          <w:sz w:val="20"/>
          <w:szCs w:val="20"/>
        </w:rPr>
        <w:t xml:space="preserve">uitgedaagd om te </w:t>
      </w:r>
      <w:r w:rsidR="00C567E5" w:rsidRPr="001041A6">
        <w:rPr>
          <w:rFonts w:asciiTheme="majorHAnsi" w:hAnsiTheme="majorHAnsi"/>
          <w:sz w:val="20"/>
          <w:szCs w:val="20"/>
        </w:rPr>
        <w:t xml:space="preserve">denken. Ze krijgen </w:t>
      </w:r>
      <w:r w:rsidR="003420BB" w:rsidRPr="001041A6">
        <w:rPr>
          <w:rFonts w:asciiTheme="majorHAnsi" w:hAnsiTheme="majorHAnsi"/>
          <w:sz w:val="20"/>
          <w:szCs w:val="20"/>
        </w:rPr>
        <w:t xml:space="preserve">ook </w:t>
      </w:r>
      <w:r w:rsidR="00C567E5" w:rsidRPr="001041A6">
        <w:rPr>
          <w:rFonts w:asciiTheme="majorHAnsi" w:hAnsiTheme="majorHAnsi"/>
          <w:sz w:val="20"/>
          <w:szCs w:val="20"/>
        </w:rPr>
        <w:t xml:space="preserve">geen gelegenheid om op elkaar te reageren. Dit type gesprek werkt dus niet als </w:t>
      </w:r>
      <w:r w:rsidR="005560B6" w:rsidRPr="001041A6">
        <w:rPr>
          <w:rFonts w:asciiTheme="majorHAnsi" w:hAnsiTheme="majorHAnsi"/>
          <w:sz w:val="20"/>
          <w:szCs w:val="20"/>
        </w:rPr>
        <w:t xml:space="preserve">een </w:t>
      </w:r>
      <w:r w:rsidR="00C567E5" w:rsidRPr="001041A6">
        <w:rPr>
          <w:rFonts w:asciiTheme="majorHAnsi" w:hAnsiTheme="majorHAnsi"/>
          <w:sz w:val="20"/>
          <w:szCs w:val="20"/>
        </w:rPr>
        <w:t>taaldenkgesprek</w:t>
      </w:r>
      <w:r w:rsidR="005560B6" w:rsidRPr="001041A6">
        <w:rPr>
          <w:rFonts w:asciiTheme="majorHAnsi" w:hAnsiTheme="majorHAnsi"/>
          <w:sz w:val="20"/>
          <w:szCs w:val="20"/>
        </w:rPr>
        <w:t>: het zal de taalontwikkeling in brede zin en de denkontwikkeling niet stimuleren</w:t>
      </w:r>
      <w:r w:rsidR="00C567E5" w:rsidRPr="001041A6">
        <w:rPr>
          <w:rFonts w:asciiTheme="majorHAnsi" w:hAnsiTheme="majorHAnsi"/>
          <w:sz w:val="20"/>
          <w:szCs w:val="20"/>
        </w:rPr>
        <w:t>.</w:t>
      </w:r>
    </w:p>
    <w:p w14:paraId="3F97E84F" w14:textId="77777777" w:rsidR="009A15D5" w:rsidRPr="001041A6" w:rsidRDefault="009A15D5" w:rsidP="00683491">
      <w:pPr>
        <w:rPr>
          <w:rFonts w:asciiTheme="majorHAnsi" w:hAnsiTheme="majorHAnsi"/>
          <w:sz w:val="20"/>
          <w:szCs w:val="20"/>
        </w:rPr>
      </w:pPr>
    </w:p>
    <w:p w14:paraId="18E25744" w14:textId="6D002426" w:rsidR="003B3E32" w:rsidRPr="001041A6" w:rsidRDefault="003B3E32" w:rsidP="00683491">
      <w:pPr>
        <w:rPr>
          <w:rFonts w:asciiTheme="majorHAnsi" w:hAnsiTheme="majorHAnsi"/>
          <w:sz w:val="20"/>
          <w:szCs w:val="20"/>
        </w:rPr>
      </w:pPr>
      <w:r w:rsidRPr="001041A6">
        <w:rPr>
          <w:rFonts w:asciiTheme="majorHAnsi" w:hAnsiTheme="majorHAnsi"/>
          <w:noProof/>
          <w:sz w:val="20"/>
          <w:szCs w:val="20"/>
        </w:rPr>
        <w:drawing>
          <wp:inline distT="0" distB="0" distL="0" distR="0" wp14:anchorId="4066AE2A" wp14:editId="4AEBA021">
            <wp:extent cx="5167425" cy="2590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ur_gesprekken.jpg"/>
                    <pic:cNvPicPr/>
                  </pic:nvPicPr>
                  <pic:blipFill rotWithShape="1">
                    <a:blip r:embed="rId13">
                      <a:extLst>
                        <a:ext uri="{28A0092B-C50C-407E-A947-70E740481C1C}">
                          <a14:useLocalDpi xmlns:a14="http://schemas.microsoft.com/office/drawing/2010/main" val="0"/>
                        </a:ext>
                      </a:extLst>
                    </a:blip>
                    <a:srcRect l="2638" r="1484"/>
                    <a:stretch/>
                  </pic:blipFill>
                  <pic:spPr bwMode="auto">
                    <a:xfrm>
                      <a:off x="0" y="0"/>
                      <a:ext cx="5179953" cy="2597081"/>
                    </a:xfrm>
                    <a:prstGeom prst="rect">
                      <a:avLst/>
                    </a:prstGeom>
                    <a:ln>
                      <a:noFill/>
                    </a:ln>
                    <a:extLst>
                      <a:ext uri="{53640926-AAD7-44D8-BBD7-CCE9431645EC}">
                        <a14:shadowObscured xmlns:a14="http://schemas.microsoft.com/office/drawing/2010/main"/>
                      </a:ext>
                    </a:extLst>
                  </pic:spPr>
                </pic:pic>
              </a:graphicData>
            </a:graphic>
          </wp:inline>
        </w:drawing>
      </w:r>
    </w:p>
    <w:p w14:paraId="588B5E50" w14:textId="77777777" w:rsidR="0029646B" w:rsidRPr="001041A6" w:rsidRDefault="0029646B" w:rsidP="00683491">
      <w:pPr>
        <w:rPr>
          <w:rFonts w:asciiTheme="majorHAnsi" w:hAnsiTheme="majorHAnsi"/>
          <w:i/>
          <w:sz w:val="20"/>
          <w:szCs w:val="20"/>
        </w:rPr>
      </w:pPr>
    </w:p>
    <w:p w14:paraId="25B13277" w14:textId="77777777" w:rsidR="00C54EB4" w:rsidRPr="001041A6" w:rsidRDefault="003B3E32" w:rsidP="00683491">
      <w:pPr>
        <w:rPr>
          <w:rFonts w:asciiTheme="majorHAnsi" w:hAnsiTheme="majorHAnsi"/>
          <w:i/>
          <w:sz w:val="16"/>
          <w:szCs w:val="16"/>
        </w:rPr>
      </w:pPr>
      <w:r w:rsidRPr="001041A6">
        <w:rPr>
          <w:rFonts w:asciiTheme="majorHAnsi" w:hAnsiTheme="majorHAnsi"/>
          <w:i/>
          <w:sz w:val="16"/>
          <w:szCs w:val="16"/>
        </w:rPr>
        <w:t xml:space="preserve">Figuur 1: Kwaliteitseisen voor taaldenkgesprekken </w:t>
      </w:r>
    </w:p>
    <w:p w14:paraId="5EC89198" w14:textId="19E9BD20" w:rsidR="006B0E89" w:rsidRPr="001041A6" w:rsidRDefault="003B3E32" w:rsidP="00683491">
      <w:pPr>
        <w:rPr>
          <w:rFonts w:asciiTheme="majorHAnsi" w:hAnsiTheme="majorHAnsi"/>
          <w:i/>
          <w:sz w:val="16"/>
          <w:szCs w:val="16"/>
        </w:rPr>
      </w:pPr>
      <w:r w:rsidRPr="001041A6">
        <w:rPr>
          <w:rFonts w:asciiTheme="majorHAnsi" w:hAnsiTheme="majorHAnsi"/>
          <w:i/>
          <w:sz w:val="16"/>
          <w:szCs w:val="16"/>
        </w:rPr>
        <w:t>(Pr</w:t>
      </w:r>
      <w:r w:rsidR="000878F2" w:rsidRPr="001041A6">
        <w:rPr>
          <w:rFonts w:asciiTheme="majorHAnsi" w:hAnsiTheme="majorHAnsi"/>
          <w:i/>
          <w:sz w:val="16"/>
          <w:szCs w:val="16"/>
        </w:rPr>
        <w:t xml:space="preserve"> = professional</w:t>
      </w:r>
      <w:r w:rsidR="00101D15" w:rsidRPr="001041A6">
        <w:rPr>
          <w:rFonts w:asciiTheme="majorHAnsi" w:hAnsiTheme="majorHAnsi"/>
          <w:i/>
          <w:sz w:val="16"/>
          <w:szCs w:val="16"/>
        </w:rPr>
        <w:t>; K1, K2, K3 = verschillende kinderen</w:t>
      </w:r>
      <w:r w:rsidRPr="001041A6">
        <w:rPr>
          <w:rFonts w:asciiTheme="majorHAnsi" w:hAnsiTheme="majorHAnsi"/>
          <w:i/>
          <w:sz w:val="16"/>
          <w:szCs w:val="16"/>
        </w:rPr>
        <w:t>)</w:t>
      </w:r>
    </w:p>
    <w:p w14:paraId="714E9DED" w14:textId="77777777" w:rsidR="000878F2" w:rsidRDefault="000878F2" w:rsidP="00683491">
      <w:pPr>
        <w:rPr>
          <w:rFonts w:asciiTheme="majorHAnsi" w:hAnsiTheme="majorHAnsi"/>
          <w:sz w:val="20"/>
          <w:szCs w:val="20"/>
          <w:highlight w:val="yellow"/>
        </w:rPr>
      </w:pPr>
    </w:p>
    <w:p w14:paraId="700D7A44" w14:textId="3C8C3412" w:rsidR="000878F2" w:rsidRPr="001041A6" w:rsidRDefault="000878F2" w:rsidP="00683491">
      <w:pPr>
        <w:rPr>
          <w:rFonts w:asciiTheme="majorHAnsi" w:hAnsiTheme="majorHAnsi"/>
          <w:sz w:val="20"/>
          <w:szCs w:val="20"/>
        </w:rPr>
      </w:pPr>
      <w:r w:rsidRPr="001041A6">
        <w:rPr>
          <w:rFonts w:asciiTheme="majorHAnsi" w:hAnsiTheme="majorHAnsi"/>
          <w:sz w:val="20"/>
          <w:szCs w:val="20"/>
        </w:rPr>
        <w:t xml:space="preserve">In een taaldenkgesprek zijn de kinderen en de </w:t>
      </w:r>
      <w:r w:rsidR="0040208B">
        <w:rPr>
          <w:rFonts w:asciiTheme="majorHAnsi" w:hAnsiTheme="majorHAnsi"/>
          <w:sz w:val="20"/>
          <w:szCs w:val="20"/>
        </w:rPr>
        <w:t>pm’er</w:t>
      </w:r>
      <w:r w:rsidRPr="001041A6">
        <w:rPr>
          <w:rFonts w:asciiTheme="majorHAnsi" w:hAnsiTheme="majorHAnsi"/>
          <w:sz w:val="20"/>
          <w:szCs w:val="20"/>
        </w:rPr>
        <w:t xml:space="preserve"> samen aan het denken en praten. De kinderen bouwen op elkaars ideeën voort. Met elkaar breiden ze het onderwerp uit.</w:t>
      </w:r>
      <w:r w:rsidR="00657F19" w:rsidRPr="001041A6">
        <w:rPr>
          <w:rFonts w:asciiTheme="majorHAnsi" w:hAnsiTheme="majorHAnsi"/>
          <w:sz w:val="20"/>
          <w:szCs w:val="20"/>
        </w:rPr>
        <w:t xml:space="preserve"> Met jonge kinderen is dat nog niet zo gemakkelijk, maar met gerichte aandacht van de </w:t>
      </w:r>
      <w:r w:rsidR="0040208B">
        <w:rPr>
          <w:rFonts w:asciiTheme="majorHAnsi" w:hAnsiTheme="majorHAnsi"/>
          <w:sz w:val="20"/>
          <w:szCs w:val="20"/>
        </w:rPr>
        <w:t>pm’er</w:t>
      </w:r>
      <w:r w:rsidR="00657F19" w:rsidRPr="001041A6">
        <w:rPr>
          <w:rFonts w:asciiTheme="majorHAnsi" w:hAnsiTheme="majorHAnsi"/>
          <w:sz w:val="20"/>
          <w:szCs w:val="20"/>
        </w:rPr>
        <w:t xml:space="preserve"> toch haalbaar. </w:t>
      </w:r>
      <w:r w:rsidR="00856AC3" w:rsidRPr="001041A6">
        <w:rPr>
          <w:rFonts w:asciiTheme="majorHAnsi" w:hAnsiTheme="majorHAnsi"/>
          <w:sz w:val="20"/>
          <w:szCs w:val="20"/>
        </w:rPr>
        <w:br/>
      </w:r>
      <w:r w:rsidR="00657F19" w:rsidRPr="001041A6">
        <w:rPr>
          <w:rFonts w:asciiTheme="majorHAnsi" w:hAnsiTheme="majorHAnsi"/>
          <w:sz w:val="20"/>
          <w:szCs w:val="20"/>
        </w:rPr>
        <w:t xml:space="preserve">Je kunt je voorstellen dat het voorbeeld 2 </w:t>
      </w:r>
      <w:r w:rsidR="00DD31F2" w:rsidRPr="001041A6">
        <w:rPr>
          <w:rFonts w:asciiTheme="majorHAnsi" w:hAnsiTheme="majorHAnsi"/>
          <w:sz w:val="20"/>
          <w:szCs w:val="20"/>
        </w:rPr>
        <w:t xml:space="preserve">over de koffer anders was verlopen, als de </w:t>
      </w:r>
      <w:r w:rsidR="0040208B">
        <w:rPr>
          <w:rFonts w:asciiTheme="majorHAnsi" w:hAnsiTheme="majorHAnsi"/>
          <w:sz w:val="20"/>
          <w:szCs w:val="20"/>
        </w:rPr>
        <w:t>pm’er</w:t>
      </w:r>
      <w:r w:rsidR="00DD31F2" w:rsidRPr="001041A6">
        <w:rPr>
          <w:rFonts w:asciiTheme="majorHAnsi" w:hAnsiTheme="majorHAnsi"/>
          <w:sz w:val="20"/>
          <w:szCs w:val="20"/>
        </w:rPr>
        <w:t xml:space="preserve"> op een andere manier de interactie had benut. </w:t>
      </w:r>
    </w:p>
    <w:p w14:paraId="2DFAB5C4" w14:textId="77777777" w:rsidR="003774FC" w:rsidRPr="001041A6" w:rsidRDefault="003774FC" w:rsidP="00683491">
      <w:pPr>
        <w:rPr>
          <w:rFonts w:asciiTheme="majorHAnsi" w:hAnsiTheme="majorHAnsi"/>
          <w:sz w:val="10"/>
          <w:szCs w:val="10"/>
        </w:rPr>
      </w:pPr>
    </w:p>
    <w:p w14:paraId="7103E368" w14:textId="37C3186A" w:rsidR="00657F19" w:rsidRPr="001041A6" w:rsidRDefault="00894047" w:rsidP="00683491">
      <w:pPr>
        <w:ind w:left="993" w:hanging="993"/>
        <w:rPr>
          <w:rFonts w:asciiTheme="majorHAnsi" w:hAnsiTheme="majorHAnsi"/>
          <w:i/>
          <w:sz w:val="20"/>
          <w:szCs w:val="20"/>
        </w:rPr>
      </w:pPr>
      <w:proofErr w:type="spellStart"/>
      <w:r w:rsidRPr="001041A6">
        <w:rPr>
          <w:rFonts w:asciiTheme="majorHAnsi" w:hAnsiTheme="majorHAnsi"/>
          <w:i/>
          <w:sz w:val="20"/>
          <w:szCs w:val="20"/>
        </w:rPr>
        <w:t>Suvana</w:t>
      </w:r>
      <w:proofErr w:type="spellEnd"/>
      <w:r w:rsidRPr="001041A6">
        <w:rPr>
          <w:rFonts w:asciiTheme="majorHAnsi" w:hAnsiTheme="majorHAnsi"/>
          <w:i/>
          <w:sz w:val="20"/>
          <w:szCs w:val="20"/>
        </w:rPr>
        <w:t>:</w:t>
      </w:r>
      <w:r w:rsidRPr="001041A6">
        <w:rPr>
          <w:rFonts w:asciiTheme="majorHAnsi" w:hAnsiTheme="majorHAnsi"/>
          <w:i/>
          <w:sz w:val="20"/>
          <w:szCs w:val="20"/>
        </w:rPr>
        <w:tab/>
      </w:r>
      <w:r w:rsidR="00657F19" w:rsidRPr="001041A6">
        <w:rPr>
          <w:rFonts w:asciiTheme="majorHAnsi" w:hAnsiTheme="majorHAnsi"/>
          <w:i/>
          <w:sz w:val="20"/>
          <w:szCs w:val="20"/>
        </w:rPr>
        <w:t>Baby’s kleren. Als je... als je vroeger klein was, dan moet je baby’s kleren meenemen.</w:t>
      </w:r>
    </w:p>
    <w:p w14:paraId="6E5754B4" w14:textId="2E708AC3" w:rsidR="001B7803" w:rsidRPr="001041A6" w:rsidRDefault="001B7803" w:rsidP="00683491">
      <w:pPr>
        <w:ind w:left="993" w:hanging="993"/>
        <w:rPr>
          <w:rFonts w:asciiTheme="majorHAnsi" w:hAnsiTheme="majorHAnsi"/>
          <w:i/>
          <w:sz w:val="20"/>
          <w:szCs w:val="20"/>
        </w:rPr>
      </w:pPr>
      <w:r w:rsidRPr="001041A6">
        <w:rPr>
          <w:rFonts w:asciiTheme="majorHAnsi" w:hAnsiTheme="majorHAnsi"/>
          <w:i/>
          <w:sz w:val="20"/>
          <w:szCs w:val="20"/>
        </w:rPr>
        <w:t>Rosa:</w:t>
      </w:r>
      <w:r w:rsidRPr="001041A6">
        <w:rPr>
          <w:rFonts w:asciiTheme="majorHAnsi" w:hAnsiTheme="majorHAnsi"/>
          <w:i/>
          <w:sz w:val="20"/>
          <w:szCs w:val="20"/>
        </w:rPr>
        <w:tab/>
        <w:t>Voor broertje. Broertje ook kleren.</w:t>
      </w:r>
    </w:p>
    <w:p w14:paraId="27597880" w14:textId="6EC049E0" w:rsidR="001B7803" w:rsidRPr="001041A6" w:rsidRDefault="001B7803" w:rsidP="00683491">
      <w:pPr>
        <w:ind w:left="993" w:hanging="993"/>
        <w:rPr>
          <w:rFonts w:asciiTheme="majorHAnsi" w:hAnsiTheme="majorHAnsi"/>
          <w:i/>
          <w:sz w:val="20"/>
          <w:szCs w:val="20"/>
        </w:rPr>
      </w:pPr>
      <w:proofErr w:type="spellStart"/>
      <w:r w:rsidRPr="001041A6">
        <w:rPr>
          <w:rFonts w:asciiTheme="majorHAnsi" w:hAnsiTheme="majorHAnsi"/>
          <w:i/>
          <w:sz w:val="20"/>
          <w:szCs w:val="20"/>
        </w:rPr>
        <w:t>Sjihan</w:t>
      </w:r>
      <w:proofErr w:type="spellEnd"/>
      <w:r w:rsidRPr="001041A6">
        <w:rPr>
          <w:rFonts w:asciiTheme="majorHAnsi" w:hAnsiTheme="majorHAnsi"/>
          <w:i/>
          <w:sz w:val="20"/>
          <w:szCs w:val="20"/>
        </w:rPr>
        <w:t>:</w:t>
      </w:r>
      <w:r w:rsidRPr="001041A6">
        <w:rPr>
          <w:rFonts w:asciiTheme="majorHAnsi" w:hAnsiTheme="majorHAnsi"/>
          <w:i/>
          <w:sz w:val="20"/>
          <w:szCs w:val="20"/>
        </w:rPr>
        <w:tab/>
        <w:t>Ook kleren van mij. En van jou.</w:t>
      </w:r>
      <w:r w:rsidR="00894047" w:rsidRPr="001041A6">
        <w:rPr>
          <w:rFonts w:asciiTheme="majorHAnsi" w:hAnsiTheme="majorHAnsi"/>
          <w:i/>
          <w:sz w:val="20"/>
          <w:szCs w:val="20"/>
        </w:rPr>
        <w:t xml:space="preserve"> </w:t>
      </w:r>
    </w:p>
    <w:p w14:paraId="5563270C" w14:textId="176F4600" w:rsidR="000878F2" w:rsidRPr="001041A6" w:rsidRDefault="0040208B" w:rsidP="00683491">
      <w:pPr>
        <w:ind w:left="993" w:hanging="993"/>
        <w:rPr>
          <w:rFonts w:asciiTheme="majorHAnsi" w:hAnsiTheme="majorHAnsi"/>
          <w:i/>
          <w:sz w:val="20"/>
          <w:szCs w:val="20"/>
        </w:rPr>
      </w:pPr>
      <w:r>
        <w:rPr>
          <w:rFonts w:asciiTheme="majorHAnsi" w:hAnsiTheme="majorHAnsi"/>
          <w:i/>
          <w:sz w:val="20"/>
          <w:szCs w:val="20"/>
        </w:rPr>
        <w:t>Pm’er</w:t>
      </w:r>
      <w:r w:rsidR="001B7803" w:rsidRPr="001041A6">
        <w:rPr>
          <w:rFonts w:asciiTheme="majorHAnsi" w:hAnsiTheme="majorHAnsi"/>
          <w:i/>
          <w:sz w:val="20"/>
          <w:szCs w:val="20"/>
        </w:rPr>
        <w:t xml:space="preserve">: </w:t>
      </w:r>
      <w:r w:rsidR="001B7803" w:rsidRPr="001041A6">
        <w:rPr>
          <w:rFonts w:asciiTheme="majorHAnsi" w:hAnsiTheme="majorHAnsi"/>
          <w:i/>
          <w:sz w:val="20"/>
          <w:szCs w:val="20"/>
        </w:rPr>
        <w:tab/>
        <w:t xml:space="preserve">Dus kleren voor de baby, en kleren voor ons. </w:t>
      </w:r>
    </w:p>
    <w:p w14:paraId="37548BAC" w14:textId="297532EA" w:rsidR="001B7803" w:rsidRPr="001041A6" w:rsidRDefault="001B7803" w:rsidP="00683491">
      <w:pPr>
        <w:ind w:left="993" w:hanging="993"/>
        <w:rPr>
          <w:rFonts w:asciiTheme="majorHAnsi" w:hAnsiTheme="majorHAnsi"/>
          <w:i/>
          <w:sz w:val="20"/>
          <w:szCs w:val="20"/>
        </w:rPr>
      </w:pPr>
      <w:r w:rsidRPr="001041A6">
        <w:rPr>
          <w:rFonts w:asciiTheme="majorHAnsi" w:hAnsiTheme="majorHAnsi"/>
          <w:i/>
          <w:sz w:val="20"/>
          <w:szCs w:val="20"/>
        </w:rPr>
        <w:t>Rosa:</w:t>
      </w:r>
      <w:r w:rsidRPr="001041A6">
        <w:rPr>
          <w:rFonts w:asciiTheme="majorHAnsi" w:hAnsiTheme="majorHAnsi"/>
          <w:i/>
          <w:sz w:val="20"/>
          <w:szCs w:val="20"/>
        </w:rPr>
        <w:tab/>
        <w:t>En speelgoed.</w:t>
      </w:r>
      <w:r w:rsidR="00894047" w:rsidRPr="001041A6">
        <w:rPr>
          <w:rFonts w:asciiTheme="majorHAnsi" w:hAnsiTheme="majorHAnsi"/>
          <w:i/>
          <w:sz w:val="20"/>
          <w:szCs w:val="20"/>
        </w:rPr>
        <w:t xml:space="preserve"> We gaan spelen in de zand. </w:t>
      </w:r>
      <w:r w:rsidR="004F1C52" w:rsidRPr="001041A6">
        <w:rPr>
          <w:rFonts w:asciiTheme="majorHAnsi" w:hAnsiTheme="majorHAnsi"/>
          <w:i/>
          <w:sz w:val="20"/>
          <w:szCs w:val="20"/>
        </w:rPr>
        <w:t>Om te s</w:t>
      </w:r>
      <w:r w:rsidR="00894047" w:rsidRPr="001041A6">
        <w:rPr>
          <w:rFonts w:asciiTheme="majorHAnsi" w:hAnsiTheme="majorHAnsi"/>
          <w:i/>
          <w:sz w:val="20"/>
          <w:szCs w:val="20"/>
        </w:rPr>
        <w:t>cheppen daarmee</w:t>
      </w:r>
      <w:r w:rsidR="004F1C52" w:rsidRPr="001041A6">
        <w:rPr>
          <w:rFonts w:asciiTheme="majorHAnsi" w:hAnsiTheme="majorHAnsi"/>
          <w:i/>
          <w:sz w:val="20"/>
          <w:szCs w:val="20"/>
        </w:rPr>
        <w:t>.</w:t>
      </w:r>
    </w:p>
    <w:p w14:paraId="4437EC74" w14:textId="53D25A85" w:rsidR="001B7803" w:rsidRPr="001041A6" w:rsidRDefault="001B7803" w:rsidP="00683491">
      <w:pPr>
        <w:ind w:left="993" w:hanging="993"/>
        <w:rPr>
          <w:rFonts w:asciiTheme="majorHAnsi" w:hAnsiTheme="majorHAnsi"/>
          <w:i/>
          <w:sz w:val="20"/>
          <w:szCs w:val="20"/>
        </w:rPr>
      </w:pPr>
      <w:proofErr w:type="spellStart"/>
      <w:r w:rsidRPr="001041A6">
        <w:rPr>
          <w:rFonts w:asciiTheme="majorHAnsi" w:hAnsiTheme="majorHAnsi"/>
          <w:i/>
          <w:sz w:val="20"/>
          <w:szCs w:val="20"/>
        </w:rPr>
        <w:t>Suvana</w:t>
      </w:r>
      <w:proofErr w:type="spellEnd"/>
      <w:r w:rsidRPr="001041A6">
        <w:rPr>
          <w:rFonts w:asciiTheme="majorHAnsi" w:hAnsiTheme="majorHAnsi"/>
          <w:i/>
          <w:sz w:val="20"/>
          <w:szCs w:val="20"/>
        </w:rPr>
        <w:t xml:space="preserve">: </w:t>
      </w:r>
      <w:r w:rsidR="00DD31F2" w:rsidRPr="001041A6">
        <w:rPr>
          <w:rFonts w:asciiTheme="majorHAnsi" w:hAnsiTheme="majorHAnsi"/>
          <w:i/>
          <w:sz w:val="20"/>
          <w:szCs w:val="20"/>
        </w:rPr>
        <w:tab/>
      </w:r>
      <w:r w:rsidRPr="001041A6">
        <w:rPr>
          <w:rFonts w:asciiTheme="majorHAnsi" w:hAnsiTheme="majorHAnsi"/>
          <w:i/>
          <w:sz w:val="20"/>
          <w:szCs w:val="20"/>
        </w:rPr>
        <w:t>En deze. Croissants.</w:t>
      </w:r>
      <w:r w:rsidR="004F1C52" w:rsidRPr="001041A6">
        <w:rPr>
          <w:rFonts w:asciiTheme="majorHAnsi" w:hAnsiTheme="majorHAnsi"/>
          <w:i/>
          <w:sz w:val="20"/>
          <w:szCs w:val="20"/>
        </w:rPr>
        <w:t xml:space="preserve"> Doen we er ook in.</w:t>
      </w:r>
    </w:p>
    <w:p w14:paraId="60F43442" w14:textId="3DA5DA7D" w:rsidR="001B7803" w:rsidRPr="001041A6" w:rsidRDefault="001B7803" w:rsidP="00683491">
      <w:pPr>
        <w:ind w:left="993" w:hanging="993"/>
        <w:rPr>
          <w:rFonts w:asciiTheme="majorHAnsi" w:hAnsiTheme="majorHAnsi"/>
          <w:i/>
          <w:sz w:val="20"/>
          <w:szCs w:val="20"/>
        </w:rPr>
      </w:pPr>
      <w:proofErr w:type="spellStart"/>
      <w:r w:rsidRPr="001041A6">
        <w:rPr>
          <w:rFonts w:asciiTheme="majorHAnsi" w:hAnsiTheme="majorHAnsi"/>
          <w:i/>
          <w:sz w:val="20"/>
          <w:szCs w:val="20"/>
        </w:rPr>
        <w:t>Sjihan</w:t>
      </w:r>
      <w:proofErr w:type="spellEnd"/>
      <w:r w:rsidRPr="001041A6">
        <w:rPr>
          <w:rFonts w:asciiTheme="majorHAnsi" w:hAnsiTheme="majorHAnsi"/>
          <w:i/>
          <w:sz w:val="20"/>
          <w:szCs w:val="20"/>
        </w:rPr>
        <w:t xml:space="preserve">: </w:t>
      </w:r>
      <w:r w:rsidR="00DD31F2" w:rsidRPr="001041A6">
        <w:rPr>
          <w:rFonts w:asciiTheme="majorHAnsi" w:hAnsiTheme="majorHAnsi"/>
          <w:i/>
          <w:sz w:val="20"/>
          <w:szCs w:val="20"/>
        </w:rPr>
        <w:tab/>
      </w:r>
      <w:r w:rsidRPr="001041A6">
        <w:rPr>
          <w:rFonts w:asciiTheme="majorHAnsi" w:hAnsiTheme="majorHAnsi"/>
          <w:i/>
          <w:sz w:val="20"/>
          <w:szCs w:val="20"/>
        </w:rPr>
        <w:t>Nee, die niet. Niet eten.</w:t>
      </w:r>
    </w:p>
    <w:p w14:paraId="08E57D5E" w14:textId="17D01D34" w:rsidR="001B7803" w:rsidRPr="001041A6" w:rsidRDefault="0040208B" w:rsidP="00683491">
      <w:pPr>
        <w:ind w:left="993" w:hanging="993"/>
        <w:rPr>
          <w:rFonts w:asciiTheme="majorHAnsi" w:hAnsiTheme="majorHAnsi"/>
          <w:i/>
          <w:sz w:val="20"/>
          <w:szCs w:val="20"/>
        </w:rPr>
      </w:pPr>
      <w:r>
        <w:rPr>
          <w:rFonts w:asciiTheme="majorHAnsi" w:hAnsiTheme="majorHAnsi"/>
          <w:i/>
          <w:sz w:val="20"/>
          <w:szCs w:val="20"/>
        </w:rPr>
        <w:t>Pm’er</w:t>
      </w:r>
      <w:r w:rsidR="00894047" w:rsidRPr="001041A6">
        <w:rPr>
          <w:rFonts w:asciiTheme="majorHAnsi" w:hAnsiTheme="majorHAnsi"/>
          <w:i/>
          <w:sz w:val="20"/>
          <w:szCs w:val="20"/>
        </w:rPr>
        <w:t>:</w:t>
      </w:r>
      <w:r w:rsidR="00894047" w:rsidRPr="001041A6">
        <w:rPr>
          <w:rFonts w:asciiTheme="majorHAnsi" w:hAnsiTheme="majorHAnsi"/>
          <w:i/>
          <w:sz w:val="20"/>
          <w:szCs w:val="20"/>
        </w:rPr>
        <w:tab/>
      </w:r>
      <w:r w:rsidR="00DD31F2" w:rsidRPr="001041A6">
        <w:rPr>
          <w:rFonts w:asciiTheme="majorHAnsi" w:hAnsiTheme="majorHAnsi"/>
          <w:i/>
          <w:sz w:val="20"/>
          <w:szCs w:val="20"/>
        </w:rPr>
        <w:t>Geen eten mee?</w:t>
      </w:r>
    </w:p>
    <w:p w14:paraId="6592D38C" w14:textId="7BEB45CC" w:rsidR="00DD31F2" w:rsidRPr="001041A6" w:rsidRDefault="00894047" w:rsidP="00683491">
      <w:pPr>
        <w:ind w:left="993" w:hanging="993"/>
        <w:rPr>
          <w:rFonts w:asciiTheme="majorHAnsi" w:hAnsiTheme="majorHAnsi"/>
          <w:i/>
          <w:sz w:val="20"/>
          <w:szCs w:val="20"/>
        </w:rPr>
      </w:pPr>
      <w:proofErr w:type="spellStart"/>
      <w:r w:rsidRPr="001041A6">
        <w:rPr>
          <w:rFonts w:asciiTheme="majorHAnsi" w:hAnsiTheme="majorHAnsi"/>
          <w:i/>
          <w:sz w:val="20"/>
          <w:szCs w:val="20"/>
        </w:rPr>
        <w:t>Sjihan</w:t>
      </w:r>
      <w:proofErr w:type="spellEnd"/>
      <w:r w:rsidRPr="001041A6">
        <w:rPr>
          <w:rFonts w:asciiTheme="majorHAnsi" w:hAnsiTheme="majorHAnsi"/>
          <w:i/>
          <w:sz w:val="20"/>
          <w:szCs w:val="20"/>
        </w:rPr>
        <w:t>:</w:t>
      </w:r>
      <w:r w:rsidRPr="001041A6">
        <w:rPr>
          <w:rFonts w:asciiTheme="majorHAnsi" w:hAnsiTheme="majorHAnsi"/>
          <w:i/>
          <w:sz w:val="20"/>
          <w:szCs w:val="20"/>
        </w:rPr>
        <w:tab/>
      </w:r>
      <w:r w:rsidR="00DD31F2" w:rsidRPr="001041A6">
        <w:rPr>
          <w:rFonts w:asciiTheme="majorHAnsi" w:hAnsiTheme="majorHAnsi"/>
          <w:i/>
          <w:sz w:val="20"/>
          <w:szCs w:val="20"/>
        </w:rPr>
        <w:t>Wel eten. Maar niet in de koffer. In andere tas. Moet koud blijven.</w:t>
      </w:r>
    </w:p>
    <w:p w14:paraId="061BF5B3" w14:textId="77777777" w:rsidR="003774FC" w:rsidRPr="001041A6" w:rsidRDefault="003774FC" w:rsidP="00683491">
      <w:pPr>
        <w:rPr>
          <w:rFonts w:asciiTheme="majorHAnsi" w:hAnsiTheme="majorHAnsi"/>
          <w:sz w:val="20"/>
          <w:szCs w:val="20"/>
        </w:rPr>
      </w:pPr>
    </w:p>
    <w:p w14:paraId="14AC9201" w14:textId="77E5293F" w:rsidR="00DD31F2" w:rsidRPr="001041A6" w:rsidRDefault="00894047" w:rsidP="00683491">
      <w:pPr>
        <w:rPr>
          <w:rFonts w:asciiTheme="majorHAnsi" w:hAnsiTheme="majorHAnsi"/>
          <w:sz w:val="20"/>
          <w:szCs w:val="20"/>
        </w:rPr>
      </w:pPr>
      <w:r w:rsidRPr="001041A6">
        <w:rPr>
          <w:rFonts w:asciiTheme="majorHAnsi" w:hAnsiTheme="majorHAnsi"/>
          <w:sz w:val="20"/>
          <w:szCs w:val="20"/>
        </w:rPr>
        <w:t xml:space="preserve">In dit gesprek zijn de kinderen </w:t>
      </w:r>
      <w:r w:rsidR="004F1C52" w:rsidRPr="001041A6">
        <w:rPr>
          <w:rFonts w:asciiTheme="majorHAnsi" w:hAnsiTheme="majorHAnsi"/>
          <w:sz w:val="20"/>
          <w:szCs w:val="20"/>
        </w:rPr>
        <w:t xml:space="preserve">ruimschoots aan het woord. Ze bedenken voor wie de kleren moeten zijn, wat ze nog meer mee willen nemen en waarom. Of waarom niet: en daar geven ze dan ook een reden voor. De taal is natuurlijk nog lang niet ‘correct’: het is nog geen volledige, volwassen taal. Maar hun bedoelingen worden duidelijk, en de </w:t>
      </w:r>
      <w:r w:rsidR="0040208B">
        <w:rPr>
          <w:rFonts w:asciiTheme="majorHAnsi" w:hAnsiTheme="majorHAnsi"/>
          <w:sz w:val="20"/>
          <w:szCs w:val="20"/>
        </w:rPr>
        <w:t>pm’er</w:t>
      </w:r>
      <w:r w:rsidR="004F1C52" w:rsidRPr="001041A6">
        <w:rPr>
          <w:rFonts w:asciiTheme="majorHAnsi" w:hAnsiTheme="majorHAnsi"/>
          <w:sz w:val="20"/>
          <w:szCs w:val="20"/>
        </w:rPr>
        <w:t xml:space="preserve"> moedigt het gesprek aan. Dit is een gesprek zoals in de onderste helft van figuur 1 is weergegeven.</w:t>
      </w:r>
    </w:p>
    <w:p w14:paraId="1CF7F202" w14:textId="77777777" w:rsidR="003F4AA3" w:rsidRDefault="003F4AA3" w:rsidP="00683491">
      <w:pPr>
        <w:rPr>
          <w:rFonts w:asciiTheme="majorHAnsi" w:hAnsiTheme="majorHAnsi"/>
          <w:sz w:val="20"/>
          <w:szCs w:val="20"/>
        </w:rPr>
      </w:pPr>
    </w:p>
    <w:p w14:paraId="3F43FE4C" w14:textId="7CA30E69" w:rsidR="00AE72F6" w:rsidRDefault="00AE72F6" w:rsidP="00683491">
      <w:pPr>
        <w:rPr>
          <w:rFonts w:asciiTheme="majorHAnsi" w:hAnsiTheme="majorHAnsi"/>
          <w:b/>
        </w:rPr>
      </w:pPr>
    </w:p>
    <w:p w14:paraId="14717D24" w14:textId="388E1EE5" w:rsidR="00C82195" w:rsidRPr="00DE5AEA" w:rsidRDefault="00C82195" w:rsidP="00683491">
      <w:pPr>
        <w:pStyle w:val="BVVESubtitel2"/>
        <w:spacing w:line="240" w:lineRule="auto"/>
        <w:rPr>
          <w:sz w:val="24"/>
          <w:szCs w:val="24"/>
        </w:rPr>
      </w:pPr>
      <w:r w:rsidRPr="00DE5AEA">
        <w:rPr>
          <w:sz w:val="24"/>
          <w:szCs w:val="24"/>
        </w:rPr>
        <w:t xml:space="preserve">Deel 2 </w:t>
      </w:r>
      <w:r w:rsidR="001C70AC" w:rsidRPr="00DE5AEA">
        <w:rPr>
          <w:sz w:val="24"/>
          <w:szCs w:val="24"/>
        </w:rPr>
        <w:t>Taaldenkgesprekken en t</w:t>
      </w:r>
      <w:r w:rsidRPr="00DE5AEA">
        <w:rPr>
          <w:sz w:val="24"/>
          <w:szCs w:val="24"/>
        </w:rPr>
        <w:t>aalontwikkeling</w:t>
      </w:r>
    </w:p>
    <w:p w14:paraId="47893341" w14:textId="77777777" w:rsidR="009A15D5" w:rsidRPr="001041A6" w:rsidRDefault="009A15D5" w:rsidP="00683491">
      <w:pPr>
        <w:pStyle w:val="Kop3BTVVE"/>
        <w:spacing w:line="240" w:lineRule="auto"/>
        <w:rPr>
          <w:rFonts w:asciiTheme="majorHAnsi" w:hAnsiTheme="majorHAnsi"/>
          <w:sz w:val="20"/>
          <w:szCs w:val="20"/>
        </w:rPr>
      </w:pPr>
    </w:p>
    <w:p w14:paraId="5D0606D6" w14:textId="60DA7BDC" w:rsidR="000521C0" w:rsidRPr="001041A6" w:rsidRDefault="003F4AA3" w:rsidP="00683491">
      <w:pPr>
        <w:pStyle w:val="BVVESubtitel4"/>
        <w:spacing w:line="240" w:lineRule="auto"/>
      </w:pPr>
      <w:r w:rsidRPr="001041A6">
        <w:t>Belang voor taalontwikkeling</w:t>
      </w:r>
      <w:r w:rsidR="000521C0" w:rsidRPr="001041A6">
        <w:t xml:space="preserve"> </w:t>
      </w:r>
    </w:p>
    <w:p w14:paraId="37135F57" w14:textId="3068FF84" w:rsidR="003F4AA3" w:rsidRPr="001041A6" w:rsidRDefault="000521C0" w:rsidP="00683491">
      <w:pPr>
        <w:rPr>
          <w:rFonts w:asciiTheme="majorHAnsi" w:hAnsiTheme="majorHAnsi"/>
          <w:sz w:val="20"/>
          <w:szCs w:val="20"/>
        </w:rPr>
      </w:pPr>
      <w:r w:rsidRPr="001041A6">
        <w:rPr>
          <w:rFonts w:asciiTheme="majorHAnsi" w:hAnsiTheme="majorHAnsi"/>
          <w:sz w:val="20"/>
          <w:szCs w:val="20"/>
        </w:rPr>
        <w:t xml:space="preserve">In taaldenkgesprekken krijgen kinderen rijke gelegenheid om hun taal verder te ontwikkelen. Deze gesprekken werken eigenlijk zoals de ‘natuurlijke taalomgeving’ waarin kinderen thuis hun moedertaal leren. Er is een volwassene die de intenties van de kinderen aanvoelt, oppakt en uitbreidt. </w:t>
      </w:r>
      <w:r w:rsidR="005B5673" w:rsidRPr="001041A6">
        <w:rPr>
          <w:rFonts w:asciiTheme="majorHAnsi" w:hAnsiTheme="majorHAnsi"/>
          <w:sz w:val="20"/>
          <w:szCs w:val="20"/>
        </w:rPr>
        <w:t xml:space="preserve">Als </w:t>
      </w:r>
      <w:r w:rsidR="0040208B">
        <w:rPr>
          <w:rFonts w:asciiTheme="majorHAnsi" w:hAnsiTheme="majorHAnsi"/>
          <w:sz w:val="20"/>
          <w:szCs w:val="20"/>
        </w:rPr>
        <w:t>pm’er</w:t>
      </w:r>
      <w:r w:rsidR="005B5673" w:rsidRPr="001041A6">
        <w:rPr>
          <w:rFonts w:asciiTheme="majorHAnsi" w:hAnsiTheme="majorHAnsi"/>
          <w:sz w:val="20"/>
          <w:szCs w:val="20"/>
        </w:rPr>
        <w:t xml:space="preserve"> kun je deze gesprekken extra geschikt maken voor taalontwikkeling. Daarbij hou</w:t>
      </w:r>
      <w:r w:rsidR="00F77224" w:rsidRPr="001041A6">
        <w:rPr>
          <w:rFonts w:asciiTheme="majorHAnsi" w:hAnsiTheme="majorHAnsi"/>
          <w:sz w:val="20"/>
          <w:szCs w:val="20"/>
        </w:rPr>
        <w:t>d</w:t>
      </w:r>
      <w:r w:rsidR="005B5673" w:rsidRPr="001041A6">
        <w:rPr>
          <w:rFonts w:asciiTheme="majorHAnsi" w:hAnsiTheme="majorHAnsi"/>
          <w:sz w:val="20"/>
          <w:szCs w:val="20"/>
        </w:rPr>
        <w:t xml:space="preserve"> je een paar dingen goed in je achterhoofd, zodat je je bewust kunt blijven van de doelen die je nastreeft en de keuzes die je daarbij maakt.</w:t>
      </w:r>
    </w:p>
    <w:p w14:paraId="37379E81" w14:textId="77777777" w:rsidR="00683491" w:rsidRDefault="00683491">
      <w:pPr>
        <w:rPr>
          <w:rFonts w:asciiTheme="majorHAnsi" w:hAnsiTheme="majorHAnsi"/>
          <w:sz w:val="20"/>
          <w:szCs w:val="20"/>
        </w:rPr>
      </w:pPr>
      <w:r>
        <w:rPr>
          <w:rFonts w:asciiTheme="majorHAnsi" w:hAnsiTheme="majorHAnsi"/>
          <w:sz w:val="20"/>
          <w:szCs w:val="20"/>
        </w:rPr>
        <w:br w:type="page"/>
      </w:r>
    </w:p>
    <w:p w14:paraId="6D4EB22E" w14:textId="52B2FA42" w:rsidR="005B5673" w:rsidRDefault="00913DF3" w:rsidP="00683491">
      <w:pPr>
        <w:rPr>
          <w:rFonts w:asciiTheme="majorHAnsi" w:hAnsiTheme="majorHAnsi"/>
          <w:sz w:val="20"/>
          <w:szCs w:val="20"/>
        </w:rPr>
      </w:pPr>
      <w:r w:rsidRPr="001041A6">
        <w:rPr>
          <w:rFonts w:asciiTheme="majorHAnsi" w:hAnsiTheme="majorHAnsi"/>
          <w:sz w:val="20"/>
          <w:szCs w:val="20"/>
        </w:rPr>
        <w:t xml:space="preserve">Hoe gaat taal leren in zijn werk? </w:t>
      </w:r>
    </w:p>
    <w:p w14:paraId="3FFC7220" w14:textId="77777777" w:rsidR="00683491" w:rsidRPr="001041A6" w:rsidRDefault="00683491" w:rsidP="00683491">
      <w:pPr>
        <w:rPr>
          <w:rFonts w:asciiTheme="majorHAnsi" w:hAnsiTheme="maj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4604"/>
      </w:tblGrid>
      <w:tr w:rsidR="00030BDA" w:rsidRPr="001041A6" w14:paraId="16F57138" w14:textId="77777777" w:rsidTr="00AE72F6">
        <w:tc>
          <w:tcPr>
            <w:tcW w:w="4115" w:type="dxa"/>
          </w:tcPr>
          <w:p w14:paraId="33E0D333" w14:textId="77777777" w:rsidR="009A15D5" w:rsidRPr="001041A6" w:rsidRDefault="009A15D5" w:rsidP="00683491">
            <w:pPr>
              <w:pStyle w:val="Kop5BTVVE"/>
              <w:spacing w:line="240" w:lineRule="auto"/>
              <w:rPr>
                <w:rFonts w:asciiTheme="majorHAnsi" w:hAnsiTheme="majorHAnsi"/>
                <w:i/>
              </w:rPr>
            </w:pPr>
          </w:p>
          <w:p w14:paraId="05C56C33" w14:textId="5CB49402" w:rsidR="004F6C36" w:rsidRPr="001041A6" w:rsidRDefault="00030BDA" w:rsidP="00683491">
            <w:pPr>
              <w:pStyle w:val="BVVESubtitel5"/>
              <w:spacing w:line="240" w:lineRule="auto"/>
            </w:pPr>
            <w:r w:rsidRPr="001041A6">
              <w:t>Taalaanbod</w:t>
            </w:r>
            <w:r w:rsidR="004F6C36" w:rsidRPr="001041A6">
              <w:t xml:space="preserve"> </w:t>
            </w:r>
            <w:r w:rsidR="00913DF3" w:rsidRPr="001041A6">
              <w:t>= wat jij eerst zegt</w:t>
            </w:r>
          </w:p>
          <w:p w14:paraId="7ED4F10F" w14:textId="7A4EBEF4" w:rsidR="009C6562" w:rsidRPr="001041A6" w:rsidRDefault="009B5530" w:rsidP="00683491">
            <w:pPr>
              <w:rPr>
                <w:rFonts w:asciiTheme="majorHAnsi" w:hAnsiTheme="majorHAnsi"/>
                <w:sz w:val="18"/>
                <w:szCs w:val="18"/>
              </w:rPr>
            </w:pPr>
            <w:r w:rsidRPr="001041A6">
              <w:rPr>
                <w:rFonts w:asciiTheme="majorHAnsi" w:hAnsiTheme="majorHAnsi"/>
                <w:sz w:val="18"/>
                <w:szCs w:val="18"/>
              </w:rPr>
              <w:t>B</w:t>
            </w:r>
            <w:r w:rsidR="009C6562" w:rsidRPr="001041A6">
              <w:rPr>
                <w:rFonts w:asciiTheme="majorHAnsi" w:hAnsiTheme="majorHAnsi"/>
                <w:sz w:val="18"/>
                <w:szCs w:val="18"/>
              </w:rPr>
              <w:t xml:space="preserve">egrijpelijk taalaanbod </w:t>
            </w:r>
            <w:r w:rsidRPr="001041A6">
              <w:rPr>
                <w:rFonts w:asciiTheme="majorHAnsi" w:hAnsiTheme="majorHAnsi"/>
                <w:sz w:val="18"/>
                <w:szCs w:val="18"/>
              </w:rPr>
              <w:t xml:space="preserve">is </w:t>
            </w:r>
            <w:r w:rsidR="009C6562" w:rsidRPr="001041A6">
              <w:rPr>
                <w:rFonts w:asciiTheme="majorHAnsi" w:hAnsiTheme="majorHAnsi"/>
                <w:sz w:val="18"/>
                <w:szCs w:val="18"/>
              </w:rPr>
              <w:t>een vereiste voor taalverwerving.</w:t>
            </w:r>
          </w:p>
          <w:p w14:paraId="626FB2BA" w14:textId="15BE9000" w:rsidR="00E54F94" w:rsidRPr="001041A6" w:rsidRDefault="005B5673" w:rsidP="00683491">
            <w:pPr>
              <w:rPr>
                <w:rFonts w:asciiTheme="majorHAnsi" w:hAnsiTheme="majorHAnsi"/>
                <w:sz w:val="18"/>
                <w:szCs w:val="18"/>
              </w:rPr>
            </w:pPr>
            <w:r w:rsidRPr="001041A6">
              <w:rPr>
                <w:rFonts w:asciiTheme="majorHAnsi" w:hAnsiTheme="majorHAnsi"/>
                <w:sz w:val="18"/>
                <w:szCs w:val="18"/>
              </w:rPr>
              <w:t xml:space="preserve">Kinderen leren taal door het taalaanbod </w:t>
            </w:r>
            <w:r w:rsidR="009C6562" w:rsidRPr="001041A6">
              <w:rPr>
                <w:rFonts w:asciiTheme="majorHAnsi" w:hAnsiTheme="majorHAnsi"/>
                <w:sz w:val="18"/>
                <w:szCs w:val="18"/>
              </w:rPr>
              <w:t xml:space="preserve">dat je hen als </w:t>
            </w:r>
            <w:r w:rsidR="0040208B">
              <w:rPr>
                <w:rFonts w:asciiTheme="majorHAnsi" w:hAnsiTheme="majorHAnsi"/>
                <w:sz w:val="18"/>
                <w:szCs w:val="18"/>
              </w:rPr>
              <w:t>pm’er</w:t>
            </w:r>
            <w:r w:rsidR="00F77224" w:rsidRPr="001041A6">
              <w:rPr>
                <w:rFonts w:asciiTheme="majorHAnsi" w:hAnsiTheme="majorHAnsi"/>
                <w:sz w:val="18"/>
                <w:szCs w:val="18"/>
              </w:rPr>
              <w:t xml:space="preserve"> </w:t>
            </w:r>
            <w:r w:rsidR="009C6562" w:rsidRPr="001041A6">
              <w:rPr>
                <w:rFonts w:asciiTheme="majorHAnsi" w:hAnsiTheme="majorHAnsi"/>
                <w:sz w:val="18"/>
                <w:szCs w:val="18"/>
              </w:rPr>
              <w:t xml:space="preserve">levert. </w:t>
            </w:r>
            <w:r w:rsidR="004F6C36" w:rsidRPr="001041A6">
              <w:rPr>
                <w:rFonts w:asciiTheme="majorHAnsi" w:hAnsiTheme="majorHAnsi"/>
                <w:sz w:val="18"/>
                <w:szCs w:val="18"/>
              </w:rPr>
              <w:t xml:space="preserve">De context </w:t>
            </w:r>
            <w:r w:rsidR="009C6562" w:rsidRPr="001041A6">
              <w:rPr>
                <w:rFonts w:asciiTheme="majorHAnsi" w:hAnsiTheme="majorHAnsi"/>
                <w:sz w:val="18"/>
                <w:szCs w:val="18"/>
              </w:rPr>
              <w:t>zorgt</w:t>
            </w:r>
            <w:r w:rsidR="004F6C36" w:rsidRPr="001041A6">
              <w:rPr>
                <w:rFonts w:asciiTheme="majorHAnsi" w:hAnsiTheme="majorHAnsi"/>
                <w:sz w:val="18"/>
                <w:szCs w:val="18"/>
              </w:rPr>
              <w:t xml:space="preserve"> dat</w:t>
            </w:r>
            <w:r w:rsidR="009C6562" w:rsidRPr="001041A6">
              <w:rPr>
                <w:rFonts w:asciiTheme="majorHAnsi" w:hAnsiTheme="majorHAnsi"/>
                <w:sz w:val="18"/>
                <w:szCs w:val="18"/>
              </w:rPr>
              <w:t xml:space="preserve"> ze het taalaanbod begrijpen</w:t>
            </w:r>
            <w:r w:rsidR="004F6C36" w:rsidRPr="001041A6">
              <w:rPr>
                <w:rFonts w:asciiTheme="majorHAnsi" w:hAnsiTheme="majorHAnsi"/>
                <w:sz w:val="18"/>
                <w:szCs w:val="18"/>
              </w:rPr>
              <w:t xml:space="preserve">. Al luisterend is het kind gericht op de </w:t>
            </w:r>
            <w:r w:rsidR="004F6C36" w:rsidRPr="001041A6">
              <w:rPr>
                <w:rFonts w:asciiTheme="majorHAnsi" w:hAnsiTheme="majorHAnsi"/>
                <w:i/>
                <w:sz w:val="18"/>
                <w:szCs w:val="18"/>
              </w:rPr>
              <w:t>betekenis</w:t>
            </w:r>
            <w:r w:rsidR="009B5530" w:rsidRPr="001041A6">
              <w:rPr>
                <w:rFonts w:asciiTheme="majorHAnsi" w:hAnsiTheme="majorHAnsi"/>
                <w:sz w:val="18"/>
                <w:szCs w:val="18"/>
              </w:rPr>
              <w:t xml:space="preserve"> van de taal: wat bedoelde je</w:t>
            </w:r>
            <w:r w:rsidR="004F6C36" w:rsidRPr="001041A6">
              <w:rPr>
                <w:rFonts w:asciiTheme="majorHAnsi" w:hAnsiTheme="majorHAnsi"/>
                <w:sz w:val="18"/>
                <w:szCs w:val="18"/>
              </w:rPr>
              <w:t xml:space="preserve">? </w:t>
            </w:r>
          </w:p>
        </w:tc>
        <w:tc>
          <w:tcPr>
            <w:tcW w:w="4604" w:type="dxa"/>
          </w:tcPr>
          <w:p w14:paraId="7228814E" w14:textId="117AF7D6" w:rsidR="00030BDA" w:rsidRPr="001041A6" w:rsidRDefault="00087587" w:rsidP="00683491">
            <w:pPr>
              <w:rPr>
                <w:rFonts w:asciiTheme="majorHAnsi" w:hAnsiTheme="majorHAnsi"/>
                <w:sz w:val="20"/>
                <w:szCs w:val="20"/>
              </w:rPr>
            </w:pPr>
            <w:r w:rsidRPr="001041A6">
              <w:rPr>
                <w:rFonts w:asciiTheme="majorHAnsi" w:hAnsiTheme="majorHAnsi"/>
                <w:noProof/>
                <w:sz w:val="20"/>
                <w:szCs w:val="20"/>
              </w:rPr>
              <w:drawing>
                <wp:anchor distT="0" distB="0" distL="114300" distR="114300" simplePos="0" relativeHeight="251656192" behindDoc="0" locked="0" layoutInCell="1" allowOverlap="1" wp14:anchorId="10F26AE5" wp14:editId="11CA84B3">
                  <wp:simplePos x="0" y="0"/>
                  <wp:positionH relativeFrom="column">
                    <wp:posOffset>-48895</wp:posOffset>
                  </wp:positionH>
                  <wp:positionV relativeFrom="paragraph">
                    <wp:posOffset>14605</wp:posOffset>
                  </wp:positionV>
                  <wp:extent cx="2695801" cy="1296000"/>
                  <wp:effectExtent l="0" t="0" r="0" b="0"/>
                  <wp:wrapTopAndBottom/>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je1.jpg"/>
                          <pic:cNvPicPr/>
                        </pic:nvPicPr>
                        <pic:blipFill>
                          <a:blip r:embed="rId14">
                            <a:extLst>
                              <a:ext uri="{28A0092B-C50C-407E-A947-70E740481C1C}">
                                <a14:useLocalDpi xmlns:a14="http://schemas.microsoft.com/office/drawing/2010/main" val="0"/>
                              </a:ext>
                            </a:extLst>
                          </a:blip>
                          <a:stretch>
                            <a:fillRect/>
                          </a:stretch>
                        </pic:blipFill>
                        <pic:spPr>
                          <a:xfrm>
                            <a:off x="0" y="0"/>
                            <a:ext cx="2695801" cy="1296000"/>
                          </a:xfrm>
                          <a:prstGeom prst="rect">
                            <a:avLst/>
                          </a:prstGeom>
                        </pic:spPr>
                      </pic:pic>
                    </a:graphicData>
                  </a:graphic>
                  <wp14:sizeRelH relativeFrom="page">
                    <wp14:pctWidth>0</wp14:pctWidth>
                  </wp14:sizeRelH>
                  <wp14:sizeRelV relativeFrom="page">
                    <wp14:pctHeight>0</wp14:pctHeight>
                  </wp14:sizeRelV>
                </wp:anchor>
              </w:drawing>
            </w:r>
          </w:p>
        </w:tc>
      </w:tr>
      <w:tr w:rsidR="00030BDA" w:rsidRPr="001041A6" w14:paraId="4FE2CC8A" w14:textId="77777777" w:rsidTr="00AE72F6">
        <w:tc>
          <w:tcPr>
            <w:tcW w:w="4115" w:type="dxa"/>
          </w:tcPr>
          <w:p w14:paraId="339942FC" w14:textId="592ADEDC" w:rsidR="00030BDA" w:rsidRPr="001041A6" w:rsidRDefault="00913DF3" w:rsidP="00683491">
            <w:pPr>
              <w:pStyle w:val="BVVESubtitel5"/>
              <w:spacing w:line="240" w:lineRule="auto"/>
            </w:pPr>
            <w:r w:rsidRPr="001041A6">
              <w:t>Taalproductie = wat het kind zegt</w:t>
            </w:r>
          </w:p>
          <w:p w14:paraId="4A30BC77" w14:textId="216F9A05" w:rsidR="009C6562" w:rsidRPr="001041A6" w:rsidRDefault="009B5530" w:rsidP="00683491">
            <w:pPr>
              <w:rPr>
                <w:rFonts w:asciiTheme="majorHAnsi" w:hAnsiTheme="majorHAnsi"/>
                <w:sz w:val="18"/>
                <w:szCs w:val="18"/>
              </w:rPr>
            </w:pPr>
            <w:r w:rsidRPr="001041A6">
              <w:rPr>
                <w:rFonts w:asciiTheme="majorHAnsi" w:hAnsiTheme="majorHAnsi"/>
                <w:sz w:val="18"/>
                <w:szCs w:val="18"/>
              </w:rPr>
              <w:t>G</w:t>
            </w:r>
            <w:r w:rsidR="009C6562" w:rsidRPr="001041A6">
              <w:rPr>
                <w:rFonts w:asciiTheme="majorHAnsi" w:hAnsiTheme="majorHAnsi"/>
                <w:sz w:val="18"/>
                <w:szCs w:val="18"/>
              </w:rPr>
              <w:t xml:space="preserve">elegenheid voor taalproductie </w:t>
            </w:r>
            <w:r w:rsidRPr="001041A6">
              <w:rPr>
                <w:rFonts w:asciiTheme="majorHAnsi" w:hAnsiTheme="majorHAnsi"/>
                <w:sz w:val="18"/>
                <w:szCs w:val="18"/>
              </w:rPr>
              <w:t xml:space="preserve">is </w:t>
            </w:r>
            <w:r w:rsidR="009C6562" w:rsidRPr="001041A6">
              <w:rPr>
                <w:rFonts w:asciiTheme="majorHAnsi" w:hAnsiTheme="majorHAnsi"/>
                <w:sz w:val="18"/>
                <w:szCs w:val="18"/>
              </w:rPr>
              <w:t xml:space="preserve">een </w:t>
            </w:r>
            <w:r w:rsidRPr="001041A6">
              <w:rPr>
                <w:rFonts w:asciiTheme="majorHAnsi" w:hAnsiTheme="majorHAnsi"/>
                <w:sz w:val="18"/>
                <w:szCs w:val="18"/>
              </w:rPr>
              <w:t>even</w:t>
            </w:r>
            <w:r w:rsidR="009C6562" w:rsidRPr="001041A6">
              <w:rPr>
                <w:rFonts w:asciiTheme="majorHAnsi" w:hAnsiTheme="majorHAnsi"/>
                <w:sz w:val="18"/>
                <w:szCs w:val="18"/>
              </w:rPr>
              <w:t xml:space="preserve"> belangrijke </w:t>
            </w:r>
            <w:r w:rsidRPr="001041A6">
              <w:rPr>
                <w:rFonts w:asciiTheme="majorHAnsi" w:hAnsiTheme="majorHAnsi"/>
                <w:sz w:val="18"/>
                <w:szCs w:val="18"/>
              </w:rPr>
              <w:t>voorwaarde</w:t>
            </w:r>
            <w:r w:rsidR="007853AD" w:rsidRPr="001041A6">
              <w:rPr>
                <w:rFonts w:asciiTheme="majorHAnsi" w:hAnsiTheme="majorHAnsi"/>
                <w:sz w:val="18"/>
                <w:szCs w:val="18"/>
              </w:rPr>
              <w:t>: het taallerend</w:t>
            </w:r>
            <w:r w:rsidR="00F77224" w:rsidRPr="001041A6">
              <w:rPr>
                <w:rFonts w:asciiTheme="majorHAnsi" w:hAnsiTheme="majorHAnsi"/>
                <w:sz w:val="18"/>
                <w:szCs w:val="18"/>
              </w:rPr>
              <w:t>e</w:t>
            </w:r>
            <w:r w:rsidR="007853AD" w:rsidRPr="001041A6">
              <w:rPr>
                <w:rFonts w:asciiTheme="majorHAnsi" w:hAnsiTheme="majorHAnsi"/>
                <w:sz w:val="18"/>
                <w:szCs w:val="18"/>
              </w:rPr>
              <w:t xml:space="preserve"> kind moet ruime gelegenheid krijgen om op eigen initiatief de taal te gebruiken.</w:t>
            </w:r>
          </w:p>
          <w:p w14:paraId="2DFB540A" w14:textId="77777777" w:rsidR="009C6562" w:rsidRPr="001041A6" w:rsidRDefault="007853AD" w:rsidP="00683491">
            <w:pPr>
              <w:rPr>
                <w:rFonts w:asciiTheme="majorHAnsi" w:hAnsiTheme="majorHAnsi"/>
                <w:sz w:val="18"/>
                <w:szCs w:val="18"/>
              </w:rPr>
            </w:pPr>
            <w:r w:rsidRPr="001041A6">
              <w:rPr>
                <w:rFonts w:asciiTheme="majorHAnsi" w:hAnsiTheme="majorHAnsi"/>
                <w:sz w:val="18"/>
                <w:szCs w:val="18"/>
              </w:rPr>
              <w:t>Pas als een kind zelf taal gebruikt, let h</w:t>
            </w:r>
            <w:r w:rsidR="00F77224" w:rsidRPr="001041A6">
              <w:rPr>
                <w:rFonts w:asciiTheme="majorHAnsi" w:hAnsiTheme="majorHAnsi"/>
                <w:sz w:val="18"/>
                <w:szCs w:val="18"/>
              </w:rPr>
              <w:t>et</w:t>
            </w:r>
            <w:r w:rsidRPr="001041A6">
              <w:rPr>
                <w:rFonts w:asciiTheme="majorHAnsi" w:hAnsiTheme="majorHAnsi"/>
                <w:sz w:val="18"/>
                <w:szCs w:val="18"/>
              </w:rPr>
              <w:t xml:space="preserve"> niet alleen op de </w:t>
            </w:r>
            <w:r w:rsidRPr="001041A6">
              <w:rPr>
                <w:rFonts w:asciiTheme="majorHAnsi" w:hAnsiTheme="majorHAnsi"/>
                <w:i/>
                <w:sz w:val="18"/>
                <w:szCs w:val="18"/>
              </w:rPr>
              <w:t>betekenis</w:t>
            </w:r>
            <w:r w:rsidRPr="001041A6">
              <w:rPr>
                <w:rFonts w:asciiTheme="majorHAnsi" w:hAnsiTheme="majorHAnsi"/>
                <w:sz w:val="18"/>
                <w:szCs w:val="18"/>
              </w:rPr>
              <w:t xml:space="preserve"> van de taal, maar ook op de </w:t>
            </w:r>
            <w:r w:rsidRPr="001041A6">
              <w:rPr>
                <w:rFonts w:asciiTheme="majorHAnsi" w:hAnsiTheme="majorHAnsi"/>
                <w:i/>
                <w:sz w:val="18"/>
                <w:szCs w:val="18"/>
              </w:rPr>
              <w:t>vorm</w:t>
            </w:r>
            <w:r w:rsidRPr="001041A6">
              <w:rPr>
                <w:rFonts w:asciiTheme="majorHAnsi" w:hAnsiTheme="majorHAnsi"/>
                <w:sz w:val="18"/>
                <w:szCs w:val="18"/>
              </w:rPr>
              <w:t xml:space="preserve">. Kinderen gebruiken de taal en toetsen daarmee op een spontane, onbewuste manier of het klopt dat de taal zo in elkaar zit. </w:t>
            </w:r>
          </w:p>
          <w:p w14:paraId="610529C3" w14:textId="1DD3C44C" w:rsidR="00F26ACC" w:rsidRPr="001041A6" w:rsidRDefault="00F26ACC" w:rsidP="00683491">
            <w:pPr>
              <w:rPr>
                <w:rFonts w:asciiTheme="majorHAnsi" w:hAnsiTheme="majorHAnsi"/>
                <w:sz w:val="18"/>
                <w:szCs w:val="18"/>
              </w:rPr>
            </w:pPr>
          </w:p>
        </w:tc>
        <w:tc>
          <w:tcPr>
            <w:tcW w:w="4604" w:type="dxa"/>
          </w:tcPr>
          <w:p w14:paraId="1F0C62E7" w14:textId="7010495B" w:rsidR="00030BDA" w:rsidRPr="001041A6" w:rsidRDefault="00856AC3" w:rsidP="00683491">
            <w:pPr>
              <w:rPr>
                <w:rFonts w:asciiTheme="majorHAnsi" w:hAnsiTheme="majorHAnsi"/>
                <w:sz w:val="20"/>
                <w:szCs w:val="20"/>
              </w:rPr>
            </w:pPr>
            <w:r w:rsidRPr="001041A6">
              <w:rPr>
                <w:rFonts w:asciiTheme="majorHAnsi" w:hAnsiTheme="majorHAnsi"/>
                <w:noProof/>
                <w:sz w:val="20"/>
                <w:szCs w:val="20"/>
              </w:rPr>
              <w:drawing>
                <wp:inline distT="0" distB="0" distL="0" distR="0" wp14:anchorId="3BDB15D4" wp14:editId="50112923">
                  <wp:extent cx="2774907" cy="1224000"/>
                  <wp:effectExtent l="0" t="0" r="6985"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je2.jpg"/>
                          <pic:cNvPicPr/>
                        </pic:nvPicPr>
                        <pic:blipFill>
                          <a:blip r:embed="rId15">
                            <a:extLst>
                              <a:ext uri="{28A0092B-C50C-407E-A947-70E740481C1C}">
                                <a14:useLocalDpi xmlns:a14="http://schemas.microsoft.com/office/drawing/2010/main" val="0"/>
                              </a:ext>
                            </a:extLst>
                          </a:blip>
                          <a:stretch>
                            <a:fillRect/>
                          </a:stretch>
                        </pic:blipFill>
                        <pic:spPr>
                          <a:xfrm>
                            <a:off x="0" y="0"/>
                            <a:ext cx="2774907" cy="1224000"/>
                          </a:xfrm>
                          <a:prstGeom prst="rect">
                            <a:avLst/>
                          </a:prstGeom>
                        </pic:spPr>
                      </pic:pic>
                    </a:graphicData>
                  </a:graphic>
                </wp:inline>
              </w:drawing>
            </w:r>
          </w:p>
          <w:p w14:paraId="1E20156E" w14:textId="505A9F96" w:rsidR="00087587" w:rsidRPr="001041A6" w:rsidRDefault="00087587" w:rsidP="00683491">
            <w:pPr>
              <w:rPr>
                <w:rFonts w:asciiTheme="majorHAnsi" w:hAnsiTheme="majorHAnsi"/>
                <w:sz w:val="20"/>
                <w:szCs w:val="20"/>
              </w:rPr>
            </w:pPr>
          </w:p>
        </w:tc>
      </w:tr>
      <w:tr w:rsidR="004F6C36" w:rsidRPr="001041A6" w14:paraId="29ABE8BC" w14:textId="77777777" w:rsidTr="00AE72F6">
        <w:tc>
          <w:tcPr>
            <w:tcW w:w="4115" w:type="dxa"/>
          </w:tcPr>
          <w:p w14:paraId="3496BFB4" w14:textId="169EF4C2" w:rsidR="004F6C36" w:rsidRPr="001041A6" w:rsidRDefault="004F6C36" w:rsidP="00683491">
            <w:pPr>
              <w:pStyle w:val="BVVESubtitel5"/>
              <w:spacing w:line="240" w:lineRule="auto"/>
            </w:pPr>
            <w:r w:rsidRPr="001041A6">
              <w:t xml:space="preserve">Feedback </w:t>
            </w:r>
            <w:r w:rsidR="00913DF3" w:rsidRPr="001041A6">
              <w:t>= wat jij als reactie geeft</w:t>
            </w:r>
          </w:p>
          <w:p w14:paraId="44D8A09C" w14:textId="03209DCD" w:rsidR="004F6C36" w:rsidRPr="001041A6" w:rsidRDefault="004F6C36" w:rsidP="00683491">
            <w:pPr>
              <w:rPr>
                <w:rFonts w:asciiTheme="majorHAnsi" w:hAnsiTheme="majorHAnsi"/>
                <w:sz w:val="18"/>
                <w:szCs w:val="18"/>
              </w:rPr>
            </w:pPr>
            <w:r w:rsidRPr="001041A6">
              <w:rPr>
                <w:rFonts w:asciiTheme="majorHAnsi" w:hAnsiTheme="majorHAnsi"/>
                <w:sz w:val="18"/>
                <w:szCs w:val="18"/>
              </w:rPr>
              <w:t xml:space="preserve">Als </w:t>
            </w:r>
            <w:r w:rsidR="0040208B">
              <w:rPr>
                <w:rFonts w:asciiTheme="majorHAnsi" w:hAnsiTheme="majorHAnsi"/>
                <w:sz w:val="18"/>
                <w:szCs w:val="18"/>
              </w:rPr>
              <w:t>pm’er</w:t>
            </w:r>
            <w:r w:rsidR="00F77224" w:rsidRPr="001041A6">
              <w:rPr>
                <w:rFonts w:asciiTheme="majorHAnsi" w:hAnsiTheme="majorHAnsi"/>
                <w:sz w:val="18"/>
                <w:szCs w:val="18"/>
              </w:rPr>
              <w:t xml:space="preserve"> </w:t>
            </w:r>
            <w:r w:rsidRPr="001041A6">
              <w:rPr>
                <w:rFonts w:asciiTheme="majorHAnsi" w:hAnsiTheme="majorHAnsi"/>
                <w:sz w:val="18"/>
                <w:szCs w:val="18"/>
              </w:rPr>
              <w:t>geef je ook feedback, jouw reactie op wat een kind zegt. Het kind leidt daaruit af</w:t>
            </w:r>
            <w:r w:rsidR="00056279" w:rsidRPr="001041A6">
              <w:rPr>
                <w:rFonts w:asciiTheme="majorHAnsi" w:hAnsiTheme="majorHAnsi"/>
                <w:sz w:val="18"/>
                <w:szCs w:val="18"/>
              </w:rPr>
              <w:t xml:space="preserve"> </w:t>
            </w:r>
            <w:r w:rsidR="001505B2" w:rsidRPr="001041A6">
              <w:rPr>
                <w:rFonts w:asciiTheme="majorHAnsi" w:hAnsiTheme="majorHAnsi"/>
                <w:sz w:val="18"/>
                <w:szCs w:val="18"/>
              </w:rPr>
              <w:t xml:space="preserve">of </w:t>
            </w:r>
            <w:r w:rsidR="009B5530" w:rsidRPr="001041A6">
              <w:rPr>
                <w:rFonts w:asciiTheme="majorHAnsi" w:hAnsiTheme="majorHAnsi"/>
                <w:sz w:val="18"/>
                <w:szCs w:val="18"/>
              </w:rPr>
              <w:t>je</w:t>
            </w:r>
            <w:r w:rsidR="0029642B" w:rsidRPr="001041A6">
              <w:rPr>
                <w:rFonts w:asciiTheme="majorHAnsi" w:hAnsiTheme="majorHAnsi"/>
                <w:sz w:val="18"/>
                <w:szCs w:val="18"/>
              </w:rPr>
              <w:t xml:space="preserve"> het</w:t>
            </w:r>
            <w:r w:rsidR="00913DF3" w:rsidRPr="001041A6">
              <w:rPr>
                <w:rFonts w:asciiTheme="majorHAnsi" w:hAnsiTheme="majorHAnsi"/>
                <w:sz w:val="18"/>
                <w:szCs w:val="18"/>
              </w:rPr>
              <w:t xml:space="preserve"> begreep, of </w:t>
            </w:r>
            <w:r w:rsidR="001505B2" w:rsidRPr="001041A6">
              <w:rPr>
                <w:rFonts w:asciiTheme="majorHAnsi" w:hAnsiTheme="majorHAnsi"/>
                <w:sz w:val="18"/>
                <w:szCs w:val="18"/>
              </w:rPr>
              <w:t>zijn ta</w:t>
            </w:r>
            <w:r w:rsidR="00913DF3" w:rsidRPr="001041A6">
              <w:rPr>
                <w:rFonts w:asciiTheme="majorHAnsi" w:hAnsiTheme="majorHAnsi"/>
                <w:sz w:val="18"/>
                <w:szCs w:val="18"/>
              </w:rPr>
              <w:t>al klopte</w:t>
            </w:r>
            <w:r w:rsidR="001505B2" w:rsidRPr="001041A6">
              <w:rPr>
                <w:rFonts w:asciiTheme="majorHAnsi" w:hAnsiTheme="majorHAnsi"/>
                <w:sz w:val="18"/>
                <w:szCs w:val="18"/>
              </w:rPr>
              <w:t>. Tegelijk werkt die feedback weer als nieuw taalaanbod</w:t>
            </w:r>
            <w:r w:rsidR="00E94B01" w:rsidRPr="001041A6">
              <w:rPr>
                <w:rFonts w:asciiTheme="majorHAnsi" w:hAnsiTheme="majorHAnsi"/>
                <w:sz w:val="18"/>
                <w:szCs w:val="18"/>
              </w:rPr>
              <w:t>. En het werkt nog beter dan taalaanbod, omdat het komt op een moment dat het voor het kind heel belangrijk is: namelijk aansluitend bij wat h</w:t>
            </w:r>
            <w:r w:rsidR="00F77224" w:rsidRPr="001041A6">
              <w:rPr>
                <w:rFonts w:asciiTheme="majorHAnsi" w:hAnsiTheme="majorHAnsi"/>
                <w:sz w:val="18"/>
                <w:szCs w:val="18"/>
              </w:rPr>
              <w:t>et</w:t>
            </w:r>
            <w:r w:rsidR="00E94B01" w:rsidRPr="001041A6">
              <w:rPr>
                <w:rFonts w:asciiTheme="majorHAnsi" w:hAnsiTheme="majorHAnsi"/>
                <w:sz w:val="18"/>
                <w:szCs w:val="18"/>
              </w:rPr>
              <w:t xml:space="preserve"> zelf bedoe</w:t>
            </w:r>
            <w:r w:rsidR="009B5530" w:rsidRPr="001041A6">
              <w:rPr>
                <w:rFonts w:asciiTheme="majorHAnsi" w:hAnsiTheme="majorHAnsi"/>
                <w:sz w:val="18"/>
                <w:szCs w:val="18"/>
              </w:rPr>
              <w:t>lde en wilde overbrengen aan jou</w:t>
            </w:r>
            <w:r w:rsidR="00E94B01" w:rsidRPr="001041A6">
              <w:rPr>
                <w:rFonts w:asciiTheme="majorHAnsi" w:hAnsiTheme="majorHAnsi"/>
                <w:sz w:val="18"/>
                <w:szCs w:val="18"/>
              </w:rPr>
              <w:t>.</w:t>
            </w:r>
          </w:p>
          <w:p w14:paraId="6B6E2E3A" w14:textId="430C4824" w:rsidR="004F6C36" w:rsidRPr="001041A6" w:rsidRDefault="004F6C36" w:rsidP="00683491">
            <w:pPr>
              <w:rPr>
                <w:rFonts w:asciiTheme="majorHAnsi" w:hAnsiTheme="majorHAnsi"/>
                <w:sz w:val="18"/>
                <w:szCs w:val="18"/>
              </w:rPr>
            </w:pPr>
          </w:p>
        </w:tc>
        <w:tc>
          <w:tcPr>
            <w:tcW w:w="4604" w:type="dxa"/>
          </w:tcPr>
          <w:p w14:paraId="7CF04C4C" w14:textId="567B3053" w:rsidR="004F6C36" w:rsidRPr="001041A6" w:rsidRDefault="00087587" w:rsidP="00683491">
            <w:pPr>
              <w:rPr>
                <w:rFonts w:asciiTheme="majorHAnsi" w:hAnsiTheme="majorHAnsi"/>
                <w:sz w:val="20"/>
                <w:szCs w:val="20"/>
              </w:rPr>
            </w:pPr>
            <w:r w:rsidRPr="001041A6">
              <w:rPr>
                <w:rFonts w:asciiTheme="majorHAnsi" w:hAnsiTheme="majorHAnsi"/>
                <w:noProof/>
                <w:sz w:val="20"/>
                <w:szCs w:val="20"/>
              </w:rPr>
              <w:drawing>
                <wp:anchor distT="0" distB="0" distL="114300" distR="114300" simplePos="0" relativeHeight="251658240" behindDoc="0" locked="0" layoutInCell="1" allowOverlap="1" wp14:anchorId="4EF9CAC6" wp14:editId="1B2DFF48">
                  <wp:simplePos x="0" y="0"/>
                  <wp:positionH relativeFrom="column">
                    <wp:posOffset>-22225</wp:posOffset>
                  </wp:positionH>
                  <wp:positionV relativeFrom="paragraph">
                    <wp:posOffset>5715</wp:posOffset>
                  </wp:positionV>
                  <wp:extent cx="2695575" cy="1295400"/>
                  <wp:effectExtent l="0" t="0" r="9525" b="0"/>
                  <wp:wrapTopAndBottom/>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je1.jpg"/>
                          <pic:cNvPicPr/>
                        </pic:nvPicPr>
                        <pic:blipFill>
                          <a:blip r:embed="rId14">
                            <a:extLst>
                              <a:ext uri="{28A0092B-C50C-407E-A947-70E740481C1C}">
                                <a14:useLocalDpi xmlns:a14="http://schemas.microsoft.com/office/drawing/2010/main" val="0"/>
                              </a:ext>
                            </a:extLst>
                          </a:blip>
                          <a:stretch>
                            <a:fillRect/>
                          </a:stretch>
                        </pic:blipFill>
                        <pic:spPr>
                          <a:xfrm>
                            <a:off x="0" y="0"/>
                            <a:ext cx="2695575" cy="1295400"/>
                          </a:xfrm>
                          <a:prstGeom prst="rect">
                            <a:avLst/>
                          </a:prstGeom>
                        </pic:spPr>
                      </pic:pic>
                    </a:graphicData>
                  </a:graphic>
                  <wp14:sizeRelH relativeFrom="page">
                    <wp14:pctWidth>0</wp14:pctWidth>
                  </wp14:sizeRelH>
                  <wp14:sizeRelV relativeFrom="page">
                    <wp14:pctHeight>0</wp14:pctHeight>
                  </wp14:sizeRelV>
                </wp:anchor>
              </w:drawing>
            </w:r>
          </w:p>
        </w:tc>
      </w:tr>
      <w:tr w:rsidR="00030BDA" w:rsidRPr="001041A6" w14:paraId="7942833E" w14:textId="77777777" w:rsidTr="00AE72F6">
        <w:tc>
          <w:tcPr>
            <w:tcW w:w="4115" w:type="dxa"/>
          </w:tcPr>
          <w:p w14:paraId="6B207CC2" w14:textId="6E168640" w:rsidR="00030BDA" w:rsidRPr="001041A6" w:rsidRDefault="000521C0" w:rsidP="00683491">
            <w:pPr>
              <w:pStyle w:val="BVVESubtitel5"/>
              <w:spacing w:line="240" w:lineRule="auto"/>
            </w:pPr>
            <w:r w:rsidRPr="001041A6">
              <w:t>Balans</w:t>
            </w:r>
            <w:r w:rsidR="00E54F94" w:rsidRPr="001041A6">
              <w:t xml:space="preserve"> = krachtigste taalleeromgeving</w:t>
            </w:r>
          </w:p>
          <w:p w14:paraId="3C08B997" w14:textId="77777777" w:rsidR="00913DF3" w:rsidRPr="001041A6" w:rsidRDefault="00913DF3" w:rsidP="00683491">
            <w:pPr>
              <w:rPr>
                <w:rFonts w:asciiTheme="majorHAnsi" w:hAnsiTheme="majorHAnsi"/>
                <w:sz w:val="18"/>
                <w:szCs w:val="18"/>
              </w:rPr>
            </w:pPr>
            <w:r w:rsidRPr="001041A6">
              <w:rPr>
                <w:rFonts w:asciiTheme="majorHAnsi" w:hAnsiTheme="majorHAnsi"/>
                <w:sz w:val="18"/>
                <w:szCs w:val="18"/>
              </w:rPr>
              <w:t xml:space="preserve">De krachtigste taalomgeving is er een waarin kinderen veel zelf kunnen praten, met veel eigen initiatief, en daar passende feedback op krijgen. </w:t>
            </w:r>
            <w:r w:rsidR="00E54F94" w:rsidRPr="001041A6">
              <w:rPr>
                <w:rFonts w:asciiTheme="majorHAnsi" w:hAnsiTheme="majorHAnsi"/>
                <w:sz w:val="18"/>
                <w:szCs w:val="18"/>
              </w:rPr>
              <w:t xml:space="preserve">Zorg dus dat jij niet voortdurend de wip aan jouw kant aan de grond houdt! </w:t>
            </w:r>
          </w:p>
          <w:p w14:paraId="4ACDB115" w14:textId="66D15649" w:rsidR="008618F6" w:rsidRPr="001041A6" w:rsidRDefault="008618F6" w:rsidP="00683491">
            <w:pPr>
              <w:rPr>
                <w:rFonts w:asciiTheme="majorHAnsi" w:hAnsiTheme="majorHAnsi"/>
                <w:sz w:val="18"/>
                <w:szCs w:val="18"/>
              </w:rPr>
            </w:pPr>
          </w:p>
        </w:tc>
        <w:tc>
          <w:tcPr>
            <w:tcW w:w="4604" w:type="dxa"/>
          </w:tcPr>
          <w:p w14:paraId="500F627F" w14:textId="279C3E22" w:rsidR="00030BDA" w:rsidRPr="001041A6" w:rsidRDefault="00087587" w:rsidP="00683491">
            <w:pPr>
              <w:rPr>
                <w:rFonts w:asciiTheme="majorHAnsi" w:hAnsiTheme="majorHAnsi"/>
                <w:sz w:val="20"/>
                <w:szCs w:val="20"/>
              </w:rPr>
            </w:pPr>
            <w:r w:rsidRPr="001041A6">
              <w:rPr>
                <w:rFonts w:asciiTheme="majorHAnsi" w:hAnsiTheme="majorHAnsi"/>
                <w:noProof/>
                <w:sz w:val="20"/>
                <w:szCs w:val="20"/>
              </w:rPr>
              <w:drawing>
                <wp:inline distT="0" distB="0" distL="0" distR="0" wp14:anchorId="30085C05" wp14:editId="232ACB0F">
                  <wp:extent cx="2774224" cy="1548000"/>
                  <wp:effectExtent l="0" t="0" r="762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je3.jpg"/>
                          <pic:cNvPicPr/>
                        </pic:nvPicPr>
                        <pic:blipFill>
                          <a:blip r:embed="rId16">
                            <a:extLst>
                              <a:ext uri="{28A0092B-C50C-407E-A947-70E740481C1C}">
                                <a14:useLocalDpi xmlns:a14="http://schemas.microsoft.com/office/drawing/2010/main" val="0"/>
                              </a:ext>
                            </a:extLst>
                          </a:blip>
                          <a:stretch>
                            <a:fillRect/>
                          </a:stretch>
                        </pic:blipFill>
                        <pic:spPr>
                          <a:xfrm>
                            <a:off x="0" y="0"/>
                            <a:ext cx="2774224" cy="1548000"/>
                          </a:xfrm>
                          <a:prstGeom prst="rect">
                            <a:avLst/>
                          </a:prstGeom>
                        </pic:spPr>
                      </pic:pic>
                    </a:graphicData>
                  </a:graphic>
                </wp:inline>
              </w:drawing>
            </w:r>
          </w:p>
        </w:tc>
      </w:tr>
    </w:tbl>
    <w:p w14:paraId="5A78F2F6" w14:textId="5A20E513" w:rsidR="00C30491" w:rsidRPr="001041A6" w:rsidRDefault="00843D68" w:rsidP="00683491">
      <w:pPr>
        <w:pStyle w:val="BVVESubtitel4"/>
        <w:spacing w:line="240" w:lineRule="auto"/>
      </w:pPr>
      <w:r w:rsidRPr="001041A6">
        <w:rPr>
          <w:noProof/>
        </w:rPr>
        <w:drawing>
          <wp:anchor distT="0" distB="0" distL="114300" distR="114300" simplePos="0" relativeHeight="251660288" behindDoc="0" locked="0" layoutInCell="1" allowOverlap="1" wp14:anchorId="0F4730C5" wp14:editId="226D633C">
            <wp:simplePos x="0" y="0"/>
            <wp:positionH relativeFrom="column">
              <wp:posOffset>3255645</wp:posOffset>
            </wp:positionH>
            <wp:positionV relativeFrom="paragraph">
              <wp:posOffset>149225</wp:posOffset>
            </wp:positionV>
            <wp:extent cx="2066925" cy="1905000"/>
            <wp:effectExtent l="19050" t="19050" r="28575" b="19050"/>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alleermechanisme.jpg"/>
                    <pic:cNvPicPr/>
                  </pic:nvPicPr>
                  <pic:blipFill rotWithShape="1">
                    <a:blip r:embed="rId17">
                      <a:extLst>
                        <a:ext uri="{28A0092B-C50C-407E-A947-70E740481C1C}">
                          <a14:useLocalDpi xmlns:a14="http://schemas.microsoft.com/office/drawing/2010/main" val="0"/>
                        </a:ext>
                      </a:extLst>
                    </a:blip>
                    <a:srcRect t="1" b="-5287"/>
                    <a:stretch/>
                  </pic:blipFill>
                  <pic:spPr bwMode="auto">
                    <a:xfrm>
                      <a:off x="0" y="0"/>
                      <a:ext cx="2066925" cy="1905000"/>
                    </a:xfrm>
                    <a:prstGeom prst="rect">
                      <a:avLst/>
                    </a:prstGeom>
                    <a:ln w="9525" cap="flat" cmpd="sng" algn="ctr">
                      <a:solidFill>
                        <a:srgbClr val="6E7883"/>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0491" w:rsidRPr="001041A6">
        <w:t>Taalleermechanisme</w:t>
      </w:r>
    </w:p>
    <w:p w14:paraId="591623AD" w14:textId="799E80C5" w:rsidR="002F2C74" w:rsidRPr="001041A6" w:rsidRDefault="00E54F94" w:rsidP="00683491">
      <w:pPr>
        <w:rPr>
          <w:rFonts w:asciiTheme="majorHAnsi" w:hAnsiTheme="majorHAnsi"/>
          <w:sz w:val="20"/>
          <w:szCs w:val="20"/>
        </w:rPr>
      </w:pPr>
      <w:r w:rsidRPr="001041A6">
        <w:rPr>
          <w:rFonts w:asciiTheme="majorHAnsi" w:hAnsiTheme="majorHAnsi"/>
          <w:sz w:val="20"/>
          <w:szCs w:val="20"/>
        </w:rPr>
        <w:t xml:space="preserve">Taal leren door zelf te praten, hoe kan dat nou? </w:t>
      </w:r>
      <w:r w:rsidR="00EE456B" w:rsidRPr="001041A6">
        <w:rPr>
          <w:rFonts w:asciiTheme="majorHAnsi" w:hAnsiTheme="majorHAnsi"/>
          <w:sz w:val="20"/>
          <w:szCs w:val="20"/>
        </w:rPr>
        <w:t xml:space="preserve">Taal leren is in feite steeds weer een nieuwe hypothese opstellen over </w:t>
      </w:r>
      <w:r w:rsidR="0010118C" w:rsidRPr="001041A6">
        <w:rPr>
          <w:rFonts w:asciiTheme="majorHAnsi" w:hAnsiTheme="majorHAnsi"/>
          <w:sz w:val="20"/>
          <w:szCs w:val="20"/>
        </w:rPr>
        <w:t xml:space="preserve">hoe je denkt dat de taal werkt </w:t>
      </w:r>
      <w:r w:rsidR="00EE456B" w:rsidRPr="001041A6">
        <w:rPr>
          <w:rFonts w:asciiTheme="majorHAnsi" w:hAnsiTheme="majorHAnsi"/>
          <w:sz w:val="20"/>
          <w:szCs w:val="20"/>
        </w:rPr>
        <w:t>en dan toetsen of die hypothese klopt.</w:t>
      </w:r>
      <w:r w:rsidR="003017C8" w:rsidRPr="001041A6">
        <w:rPr>
          <w:rFonts w:asciiTheme="majorHAnsi" w:hAnsiTheme="majorHAnsi"/>
          <w:sz w:val="20"/>
          <w:szCs w:val="20"/>
        </w:rPr>
        <w:t xml:space="preserve"> Kinderen gaan dus praten en kijken of de ander begrijpt wat ze bedoelen. Ze</w:t>
      </w:r>
      <w:r w:rsidR="001240BE" w:rsidRPr="001041A6">
        <w:rPr>
          <w:rFonts w:asciiTheme="majorHAnsi" w:hAnsiTheme="majorHAnsi"/>
          <w:sz w:val="20"/>
          <w:szCs w:val="20"/>
        </w:rPr>
        <w:t xml:space="preserve"> doen dat vooral onbewust, terwijl ze druk in gesprek verwikkeld zijn. </w:t>
      </w:r>
      <w:r w:rsidR="003017C8" w:rsidRPr="001041A6">
        <w:rPr>
          <w:rFonts w:asciiTheme="majorHAnsi" w:hAnsiTheme="majorHAnsi"/>
          <w:sz w:val="20"/>
          <w:szCs w:val="20"/>
        </w:rPr>
        <w:t xml:space="preserve">Zoals </w:t>
      </w:r>
      <w:r w:rsidR="00F77224" w:rsidRPr="001041A6">
        <w:rPr>
          <w:rFonts w:asciiTheme="majorHAnsi" w:hAnsiTheme="majorHAnsi"/>
          <w:sz w:val="20"/>
          <w:szCs w:val="20"/>
        </w:rPr>
        <w:t xml:space="preserve">dat met </w:t>
      </w:r>
      <w:r w:rsidR="003017C8" w:rsidRPr="001041A6">
        <w:rPr>
          <w:rFonts w:asciiTheme="majorHAnsi" w:hAnsiTheme="majorHAnsi"/>
          <w:sz w:val="20"/>
          <w:szCs w:val="20"/>
        </w:rPr>
        <w:t xml:space="preserve">alle mensen </w:t>
      </w:r>
      <w:r w:rsidR="00F77224" w:rsidRPr="001041A6">
        <w:rPr>
          <w:rFonts w:asciiTheme="majorHAnsi" w:hAnsiTheme="majorHAnsi"/>
          <w:sz w:val="20"/>
          <w:szCs w:val="20"/>
        </w:rPr>
        <w:t>gaat,</w:t>
      </w:r>
      <w:r w:rsidR="003017C8" w:rsidRPr="001041A6">
        <w:rPr>
          <w:rFonts w:asciiTheme="majorHAnsi" w:hAnsiTheme="majorHAnsi"/>
          <w:sz w:val="20"/>
          <w:szCs w:val="20"/>
        </w:rPr>
        <w:t xml:space="preserve"> leren k</w:t>
      </w:r>
      <w:r w:rsidR="00855DC1" w:rsidRPr="001041A6">
        <w:rPr>
          <w:rFonts w:asciiTheme="majorHAnsi" w:hAnsiTheme="majorHAnsi"/>
          <w:sz w:val="20"/>
          <w:szCs w:val="20"/>
        </w:rPr>
        <w:t xml:space="preserve">inderen het meeste </w:t>
      </w:r>
      <w:r w:rsidR="0010118C" w:rsidRPr="001041A6">
        <w:rPr>
          <w:rFonts w:asciiTheme="majorHAnsi" w:hAnsiTheme="majorHAnsi"/>
          <w:sz w:val="20"/>
          <w:szCs w:val="20"/>
        </w:rPr>
        <w:t>op het moment dat zij echt die kennis</w:t>
      </w:r>
      <w:r w:rsidR="00855DC1" w:rsidRPr="001041A6">
        <w:rPr>
          <w:rFonts w:asciiTheme="majorHAnsi" w:hAnsiTheme="majorHAnsi"/>
          <w:sz w:val="20"/>
          <w:szCs w:val="20"/>
        </w:rPr>
        <w:t xml:space="preserve"> nodig hebben. Dus op het moment dat zij heel graag aan jou willen ove</w:t>
      </w:r>
      <w:r w:rsidR="0010118C" w:rsidRPr="001041A6">
        <w:rPr>
          <w:rFonts w:asciiTheme="majorHAnsi" w:hAnsiTheme="majorHAnsi"/>
          <w:sz w:val="20"/>
          <w:szCs w:val="20"/>
        </w:rPr>
        <w:t>rbrengen wat ze bedoelen. H</w:t>
      </w:r>
      <w:r w:rsidR="00855DC1" w:rsidRPr="001041A6">
        <w:rPr>
          <w:rFonts w:asciiTheme="majorHAnsi" w:hAnsiTheme="majorHAnsi"/>
          <w:sz w:val="20"/>
          <w:szCs w:val="20"/>
        </w:rPr>
        <w:t xml:space="preserve">et plaatje </w:t>
      </w:r>
      <w:r w:rsidR="00843D68" w:rsidRPr="001041A6">
        <w:rPr>
          <w:rFonts w:asciiTheme="majorHAnsi" w:hAnsiTheme="majorHAnsi"/>
          <w:sz w:val="20"/>
          <w:szCs w:val="20"/>
        </w:rPr>
        <w:t>hiernaast</w:t>
      </w:r>
      <w:r w:rsidR="00855DC1" w:rsidRPr="001041A6">
        <w:rPr>
          <w:rFonts w:asciiTheme="majorHAnsi" w:hAnsiTheme="majorHAnsi"/>
          <w:sz w:val="20"/>
          <w:szCs w:val="20"/>
        </w:rPr>
        <w:t xml:space="preserve"> ge</w:t>
      </w:r>
      <w:r w:rsidR="0010118C" w:rsidRPr="001041A6">
        <w:rPr>
          <w:rFonts w:asciiTheme="majorHAnsi" w:hAnsiTheme="majorHAnsi"/>
          <w:sz w:val="20"/>
          <w:szCs w:val="20"/>
        </w:rPr>
        <w:t xml:space="preserve">eft </w:t>
      </w:r>
      <w:r w:rsidR="00855DC1" w:rsidRPr="001041A6">
        <w:rPr>
          <w:rFonts w:asciiTheme="majorHAnsi" w:hAnsiTheme="majorHAnsi"/>
          <w:sz w:val="20"/>
          <w:szCs w:val="20"/>
        </w:rPr>
        <w:t xml:space="preserve">weer hoe taal leren </w:t>
      </w:r>
      <w:r w:rsidR="003D0724" w:rsidRPr="001041A6">
        <w:rPr>
          <w:rFonts w:asciiTheme="majorHAnsi" w:hAnsiTheme="majorHAnsi"/>
          <w:sz w:val="20"/>
          <w:szCs w:val="20"/>
        </w:rPr>
        <w:t xml:space="preserve">in zijn werk </w:t>
      </w:r>
      <w:r w:rsidR="00855DC1" w:rsidRPr="001041A6">
        <w:rPr>
          <w:rFonts w:asciiTheme="majorHAnsi" w:hAnsiTheme="majorHAnsi"/>
          <w:sz w:val="20"/>
          <w:szCs w:val="20"/>
        </w:rPr>
        <w:t>gaat: het ‘taa</w:t>
      </w:r>
      <w:r w:rsidR="00AD74AF" w:rsidRPr="001041A6">
        <w:rPr>
          <w:rFonts w:asciiTheme="majorHAnsi" w:hAnsiTheme="majorHAnsi"/>
          <w:sz w:val="20"/>
          <w:szCs w:val="20"/>
        </w:rPr>
        <w:t>lleermechanisme’</w:t>
      </w:r>
      <w:r w:rsidR="002F1DFC" w:rsidRPr="001041A6">
        <w:rPr>
          <w:rFonts w:asciiTheme="majorHAnsi" w:hAnsiTheme="majorHAnsi"/>
          <w:sz w:val="20"/>
          <w:szCs w:val="20"/>
        </w:rPr>
        <w:t xml:space="preserve"> (Damhuis &amp; </w:t>
      </w:r>
      <w:proofErr w:type="spellStart"/>
      <w:r w:rsidR="002F1DFC" w:rsidRPr="001041A6">
        <w:rPr>
          <w:rFonts w:asciiTheme="majorHAnsi" w:hAnsiTheme="majorHAnsi"/>
          <w:sz w:val="20"/>
          <w:szCs w:val="20"/>
        </w:rPr>
        <w:t>Litjens</w:t>
      </w:r>
      <w:proofErr w:type="spellEnd"/>
      <w:r w:rsidR="002F1DFC" w:rsidRPr="001041A6">
        <w:rPr>
          <w:rFonts w:asciiTheme="majorHAnsi" w:hAnsiTheme="majorHAnsi"/>
          <w:sz w:val="20"/>
          <w:szCs w:val="20"/>
        </w:rPr>
        <w:t>, 2003)</w:t>
      </w:r>
      <w:r w:rsidR="00AD74AF" w:rsidRPr="001041A6">
        <w:rPr>
          <w:rFonts w:asciiTheme="majorHAnsi" w:hAnsiTheme="majorHAnsi"/>
          <w:sz w:val="20"/>
          <w:szCs w:val="20"/>
        </w:rPr>
        <w:t>.</w:t>
      </w:r>
    </w:p>
    <w:p w14:paraId="25655528" w14:textId="77777777" w:rsidR="00AD74AF" w:rsidRPr="001041A6" w:rsidRDefault="00AD74AF" w:rsidP="00683491">
      <w:pPr>
        <w:rPr>
          <w:rFonts w:asciiTheme="majorHAnsi" w:hAnsiTheme="majorHAnsi"/>
          <w:sz w:val="20"/>
          <w:szCs w:val="20"/>
        </w:rPr>
      </w:pPr>
    </w:p>
    <w:p w14:paraId="0579D78C" w14:textId="77777777" w:rsidR="00683491" w:rsidRDefault="00683491">
      <w:pPr>
        <w:rPr>
          <w:rFonts w:asciiTheme="majorHAnsi" w:hAnsiTheme="majorHAnsi"/>
          <w:sz w:val="20"/>
          <w:szCs w:val="20"/>
        </w:rPr>
      </w:pPr>
      <w:r>
        <w:rPr>
          <w:rFonts w:asciiTheme="majorHAnsi" w:hAnsiTheme="majorHAnsi"/>
          <w:sz w:val="20"/>
          <w:szCs w:val="20"/>
        </w:rPr>
        <w:br w:type="page"/>
      </w:r>
    </w:p>
    <w:p w14:paraId="2467B6DF" w14:textId="6BC87D3F" w:rsidR="00B86459" w:rsidRPr="001041A6" w:rsidRDefault="000F62A7" w:rsidP="00683491">
      <w:pPr>
        <w:rPr>
          <w:rFonts w:asciiTheme="majorHAnsi" w:hAnsiTheme="majorHAnsi"/>
          <w:sz w:val="20"/>
          <w:szCs w:val="20"/>
        </w:rPr>
      </w:pPr>
      <w:r w:rsidRPr="001041A6">
        <w:rPr>
          <w:rFonts w:asciiTheme="majorHAnsi" w:hAnsiTheme="majorHAnsi"/>
          <w:sz w:val="20"/>
          <w:szCs w:val="20"/>
        </w:rPr>
        <w:t xml:space="preserve">Taal leren gaat niet vooraf aan een gesprek, maar ontstaat juist binnen dat gesprek. Het is niet zo dat het kind eerst vooraf alles aangeboden krijgt en dat dan in het gesprek gaat oefenen. </w:t>
      </w:r>
      <w:r w:rsidR="0010118C" w:rsidRPr="001041A6">
        <w:rPr>
          <w:rFonts w:asciiTheme="majorHAnsi" w:hAnsiTheme="majorHAnsi"/>
          <w:sz w:val="20"/>
          <w:szCs w:val="20"/>
        </w:rPr>
        <w:t>Maar h</w:t>
      </w:r>
      <w:r w:rsidR="0066569A" w:rsidRPr="001041A6">
        <w:rPr>
          <w:rFonts w:asciiTheme="majorHAnsi" w:hAnsiTheme="majorHAnsi"/>
          <w:sz w:val="20"/>
          <w:szCs w:val="20"/>
        </w:rPr>
        <w:t>et gesprek zelf is de spontane leersituatie</w:t>
      </w:r>
      <w:r w:rsidR="00543698" w:rsidRPr="001041A6">
        <w:rPr>
          <w:rFonts w:asciiTheme="majorHAnsi" w:hAnsiTheme="majorHAnsi"/>
          <w:sz w:val="20"/>
          <w:szCs w:val="20"/>
        </w:rPr>
        <w:t>. Wanneer een kind op eigen initiatief probeert met jou te communiceren, zal h</w:t>
      </w:r>
      <w:r w:rsidR="00F77224" w:rsidRPr="001041A6">
        <w:rPr>
          <w:rFonts w:asciiTheme="majorHAnsi" w:hAnsiTheme="majorHAnsi"/>
          <w:sz w:val="20"/>
          <w:szCs w:val="20"/>
        </w:rPr>
        <w:t>et</w:t>
      </w:r>
      <w:r w:rsidR="00543698" w:rsidRPr="001041A6">
        <w:rPr>
          <w:rFonts w:asciiTheme="majorHAnsi" w:hAnsiTheme="majorHAnsi"/>
          <w:sz w:val="20"/>
          <w:szCs w:val="20"/>
        </w:rPr>
        <w:t xml:space="preserve"> zi</w:t>
      </w:r>
      <w:r w:rsidR="00AD74AF" w:rsidRPr="001041A6">
        <w:rPr>
          <w:rFonts w:asciiTheme="majorHAnsi" w:hAnsiTheme="majorHAnsi"/>
          <w:sz w:val="20"/>
          <w:szCs w:val="20"/>
        </w:rPr>
        <w:t>j</w:t>
      </w:r>
      <w:r w:rsidR="0010118C" w:rsidRPr="001041A6">
        <w:rPr>
          <w:rFonts w:asciiTheme="majorHAnsi" w:hAnsiTheme="majorHAnsi"/>
          <w:sz w:val="20"/>
          <w:szCs w:val="20"/>
        </w:rPr>
        <w:t>n uiterste best doen om je</w:t>
      </w:r>
      <w:r w:rsidR="00543698" w:rsidRPr="001041A6">
        <w:rPr>
          <w:rFonts w:asciiTheme="majorHAnsi" w:hAnsiTheme="majorHAnsi"/>
          <w:sz w:val="20"/>
          <w:szCs w:val="20"/>
        </w:rPr>
        <w:t xml:space="preserve"> te </w:t>
      </w:r>
      <w:r w:rsidR="00AE7D30" w:rsidRPr="001041A6">
        <w:rPr>
          <w:rFonts w:asciiTheme="majorHAnsi" w:hAnsiTheme="majorHAnsi"/>
          <w:sz w:val="20"/>
          <w:szCs w:val="20"/>
        </w:rPr>
        <w:t>laten begrijpen wat h</w:t>
      </w:r>
      <w:r w:rsidR="00F77224" w:rsidRPr="001041A6">
        <w:rPr>
          <w:rFonts w:asciiTheme="majorHAnsi" w:hAnsiTheme="majorHAnsi"/>
          <w:sz w:val="20"/>
          <w:szCs w:val="20"/>
        </w:rPr>
        <w:t>et</w:t>
      </w:r>
      <w:r w:rsidR="00AE7D30" w:rsidRPr="001041A6">
        <w:rPr>
          <w:rFonts w:asciiTheme="majorHAnsi" w:hAnsiTheme="majorHAnsi"/>
          <w:sz w:val="20"/>
          <w:szCs w:val="20"/>
        </w:rPr>
        <w:t xml:space="preserve"> bedoelt</w:t>
      </w:r>
      <w:r w:rsidR="00543698" w:rsidRPr="001041A6">
        <w:rPr>
          <w:rFonts w:asciiTheme="majorHAnsi" w:hAnsiTheme="majorHAnsi"/>
          <w:sz w:val="20"/>
          <w:szCs w:val="20"/>
        </w:rPr>
        <w:t xml:space="preserve">. Het </w:t>
      </w:r>
      <w:r w:rsidRPr="001041A6">
        <w:rPr>
          <w:rFonts w:asciiTheme="majorHAnsi" w:hAnsiTheme="majorHAnsi"/>
          <w:sz w:val="20"/>
          <w:szCs w:val="20"/>
        </w:rPr>
        <w:t>kind gebruikt in het gesprek alles wat h</w:t>
      </w:r>
      <w:r w:rsidR="00F77224" w:rsidRPr="001041A6">
        <w:rPr>
          <w:rFonts w:asciiTheme="majorHAnsi" w:hAnsiTheme="majorHAnsi"/>
          <w:sz w:val="20"/>
          <w:szCs w:val="20"/>
        </w:rPr>
        <w:t>et</w:t>
      </w:r>
      <w:r w:rsidRPr="001041A6">
        <w:rPr>
          <w:rFonts w:asciiTheme="majorHAnsi" w:hAnsiTheme="majorHAnsi"/>
          <w:sz w:val="20"/>
          <w:szCs w:val="20"/>
        </w:rPr>
        <w:t xml:space="preserve"> al kan en weet, </w:t>
      </w:r>
      <w:r w:rsidR="003D0724" w:rsidRPr="001041A6">
        <w:rPr>
          <w:rFonts w:asciiTheme="majorHAnsi" w:hAnsiTheme="majorHAnsi"/>
          <w:sz w:val="20"/>
          <w:szCs w:val="20"/>
        </w:rPr>
        <w:t xml:space="preserve">waarbij </w:t>
      </w:r>
      <w:r w:rsidR="00AD74AF" w:rsidRPr="001041A6">
        <w:rPr>
          <w:rFonts w:asciiTheme="majorHAnsi" w:hAnsiTheme="majorHAnsi"/>
          <w:sz w:val="20"/>
          <w:szCs w:val="20"/>
        </w:rPr>
        <w:t>h</w:t>
      </w:r>
      <w:r w:rsidR="00F77224" w:rsidRPr="001041A6">
        <w:rPr>
          <w:rFonts w:asciiTheme="majorHAnsi" w:hAnsiTheme="majorHAnsi"/>
          <w:sz w:val="20"/>
          <w:szCs w:val="20"/>
        </w:rPr>
        <w:t>et</w:t>
      </w:r>
      <w:r w:rsidR="00AD74AF" w:rsidRPr="001041A6">
        <w:rPr>
          <w:rFonts w:asciiTheme="majorHAnsi" w:hAnsiTheme="majorHAnsi"/>
          <w:sz w:val="20"/>
          <w:szCs w:val="20"/>
        </w:rPr>
        <w:t xml:space="preserve"> de context </w:t>
      </w:r>
      <w:r w:rsidR="003D0724" w:rsidRPr="001041A6">
        <w:rPr>
          <w:rFonts w:asciiTheme="majorHAnsi" w:hAnsiTheme="majorHAnsi"/>
          <w:sz w:val="20"/>
          <w:szCs w:val="20"/>
        </w:rPr>
        <w:t xml:space="preserve">benut </w:t>
      </w:r>
      <w:r w:rsidR="00AD74AF" w:rsidRPr="001041A6">
        <w:rPr>
          <w:rFonts w:asciiTheme="majorHAnsi" w:hAnsiTheme="majorHAnsi"/>
          <w:sz w:val="20"/>
          <w:szCs w:val="20"/>
        </w:rPr>
        <w:t xml:space="preserve">en </w:t>
      </w:r>
      <w:r w:rsidR="0010118C" w:rsidRPr="001041A6">
        <w:rPr>
          <w:rFonts w:asciiTheme="majorHAnsi" w:hAnsiTheme="majorHAnsi"/>
          <w:sz w:val="20"/>
          <w:szCs w:val="20"/>
        </w:rPr>
        <w:t xml:space="preserve">zijn bedoeling ondersteunt met </w:t>
      </w:r>
      <w:r w:rsidR="00AD74AF" w:rsidRPr="001041A6">
        <w:rPr>
          <w:rFonts w:asciiTheme="majorHAnsi" w:hAnsiTheme="majorHAnsi"/>
          <w:sz w:val="20"/>
          <w:szCs w:val="20"/>
        </w:rPr>
        <w:t xml:space="preserve">gebaren of handelingen. Zo </w:t>
      </w:r>
      <w:r w:rsidRPr="001041A6">
        <w:rPr>
          <w:rFonts w:asciiTheme="majorHAnsi" w:hAnsiTheme="majorHAnsi"/>
          <w:sz w:val="20"/>
          <w:szCs w:val="20"/>
        </w:rPr>
        <w:t xml:space="preserve">ontdekt </w:t>
      </w:r>
      <w:r w:rsidR="00AD74AF" w:rsidRPr="001041A6">
        <w:rPr>
          <w:rFonts w:asciiTheme="majorHAnsi" w:hAnsiTheme="majorHAnsi"/>
          <w:sz w:val="20"/>
          <w:szCs w:val="20"/>
        </w:rPr>
        <w:t>h</w:t>
      </w:r>
      <w:r w:rsidR="00F77224" w:rsidRPr="001041A6">
        <w:rPr>
          <w:rFonts w:asciiTheme="majorHAnsi" w:hAnsiTheme="majorHAnsi"/>
          <w:sz w:val="20"/>
          <w:szCs w:val="20"/>
        </w:rPr>
        <w:t>et</w:t>
      </w:r>
      <w:r w:rsidR="00AD74AF" w:rsidRPr="001041A6">
        <w:rPr>
          <w:rFonts w:asciiTheme="majorHAnsi" w:hAnsiTheme="majorHAnsi"/>
          <w:sz w:val="20"/>
          <w:szCs w:val="20"/>
        </w:rPr>
        <w:t xml:space="preserve"> een stukje taal</w:t>
      </w:r>
      <w:r w:rsidRPr="001041A6">
        <w:rPr>
          <w:rFonts w:asciiTheme="majorHAnsi" w:hAnsiTheme="majorHAnsi"/>
          <w:sz w:val="20"/>
          <w:szCs w:val="20"/>
        </w:rPr>
        <w:t xml:space="preserve"> </w:t>
      </w:r>
      <w:r w:rsidR="00AD74AF" w:rsidRPr="001041A6">
        <w:rPr>
          <w:rFonts w:asciiTheme="majorHAnsi" w:hAnsiTheme="majorHAnsi"/>
          <w:sz w:val="20"/>
          <w:szCs w:val="20"/>
        </w:rPr>
        <w:t>dat</w:t>
      </w:r>
      <w:r w:rsidRPr="001041A6">
        <w:rPr>
          <w:rFonts w:asciiTheme="majorHAnsi" w:hAnsiTheme="majorHAnsi"/>
          <w:sz w:val="20"/>
          <w:szCs w:val="20"/>
        </w:rPr>
        <w:t xml:space="preserve"> h</w:t>
      </w:r>
      <w:r w:rsidR="00F77224" w:rsidRPr="001041A6">
        <w:rPr>
          <w:rFonts w:asciiTheme="majorHAnsi" w:hAnsiTheme="majorHAnsi"/>
          <w:sz w:val="20"/>
          <w:szCs w:val="20"/>
        </w:rPr>
        <w:t>et</w:t>
      </w:r>
      <w:r w:rsidRPr="001041A6">
        <w:rPr>
          <w:rFonts w:asciiTheme="majorHAnsi" w:hAnsiTheme="majorHAnsi"/>
          <w:sz w:val="20"/>
          <w:szCs w:val="20"/>
        </w:rPr>
        <w:t xml:space="preserve"> nog niet </w:t>
      </w:r>
      <w:r w:rsidR="003D0724" w:rsidRPr="001041A6">
        <w:rPr>
          <w:rFonts w:asciiTheme="majorHAnsi" w:hAnsiTheme="majorHAnsi"/>
          <w:sz w:val="20"/>
          <w:szCs w:val="20"/>
        </w:rPr>
        <w:t>beheerst</w:t>
      </w:r>
      <w:r w:rsidRPr="001041A6">
        <w:rPr>
          <w:rFonts w:asciiTheme="majorHAnsi" w:hAnsiTheme="majorHAnsi"/>
          <w:sz w:val="20"/>
          <w:szCs w:val="20"/>
        </w:rPr>
        <w:t xml:space="preserve">. </w:t>
      </w:r>
      <w:r w:rsidR="00B86459" w:rsidRPr="001041A6">
        <w:rPr>
          <w:rFonts w:asciiTheme="majorHAnsi" w:hAnsiTheme="majorHAnsi"/>
          <w:sz w:val="20"/>
          <w:szCs w:val="20"/>
        </w:rPr>
        <w:t>H</w:t>
      </w:r>
      <w:r w:rsidR="00F77224" w:rsidRPr="001041A6">
        <w:rPr>
          <w:rFonts w:asciiTheme="majorHAnsi" w:hAnsiTheme="majorHAnsi"/>
          <w:sz w:val="20"/>
          <w:szCs w:val="20"/>
        </w:rPr>
        <w:t>et</w:t>
      </w:r>
      <w:r w:rsidR="00B86459" w:rsidRPr="001041A6">
        <w:rPr>
          <w:rFonts w:asciiTheme="majorHAnsi" w:hAnsiTheme="majorHAnsi"/>
          <w:sz w:val="20"/>
          <w:szCs w:val="20"/>
        </w:rPr>
        <w:t xml:space="preserve"> is </w:t>
      </w:r>
      <w:r w:rsidR="003D0724" w:rsidRPr="001041A6">
        <w:rPr>
          <w:rFonts w:asciiTheme="majorHAnsi" w:hAnsiTheme="majorHAnsi"/>
          <w:sz w:val="20"/>
          <w:szCs w:val="20"/>
        </w:rPr>
        <w:t>nu</w:t>
      </w:r>
      <w:r w:rsidR="00AE7D30" w:rsidRPr="001041A6">
        <w:rPr>
          <w:rFonts w:asciiTheme="majorHAnsi" w:hAnsiTheme="majorHAnsi"/>
          <w:sz w:val="20"/>
          <w:szCs w:val="20"/>
        </w:rPr>
        <w:t xml:space="preserve"> </w:t>
      </w:r>
      <w:r w:rsidRPr="001041A6">
        <w:rPr>
          <w:rFonts w:asciiTheme="majorHAnsi" w:hAnsiTheme="majorHAnsi"/>
          <w:sz w:val="20"/>
          <w:szCs w:val="20"/>
        </w:rPr>
        <w:t xml:space="preserve">heel </w:t>
      </w:r>
      <w:r w:rsidR="00AE7D30" w:rsidRPr="001041A6">
        <w:rPr>
          <w:rFonts w:asciiTheme="majorHAnsi" w:hAnsiTheme="majorHAnsi"/>
          <w:sz w:val="20"/>
          <w:szCs w:val="20"/>
        </w:rPr>
        <w:t>gemotiveerd</w:t>
      </w:r>
      <w:r w:rsidRPr="001041A6">
        <w:rPr>
          <w:rFonts w:asciiTheme="majorHAnsi" w:hAnsiTheme="majorHAnsi"/>
          <w:sz w:val="20"/>
          <w:szCs w:val="20"/>
        </w:rPr>
        <w:t xml:space="preserve"> om </w:t>
      </w:r>
      <w:r w:rsidR="00B86459" w:rsidRPr="001041A6">
        <w:rPr>
          <w:rFonts w:asciiTheme="majorHAnsi" w:hAnsiTheme="majorHAnsi"/>
          <w:sz w:val="20"/>
          <w:szCs w:val="20"/>
        </w:rPr>
        <w:t>dat</w:t>
      </w:r>
      <w:r w:rsidRPr="001041A6">
        <w:rPr>
          <w:rFonts w:asciiTheme="majorHAnsi" w:hAnsiTheme="majorHAnsi"/>
          <w:sz w:val="20"/>
          <w:szCs w:val="20"/>
        </w:rPr>
        <w:t xml:space="preserve"> ontbrekend</w:t>
      </w:r>
      <w:r w:rsidR="0010118C" w:rsidRPr="001041A6">
        <w:rPr>
          <w:rFonts w:asciiTheme="majorHAnsi" w:hAnsiTheme="majorHAnsi"/>
          <w:sz w:val="20"/>
          <w:szCs w:val="20"/>
        </w:rPr>
        <w:t>e</w:t>
      </w:r>
      <w:r w:rsidRPr="001041A6">
        <w:rPr>
          <w:rFonts w:asciiTheme="majorHAnsi" w:hAnsiTheme="majorHAnsi"/>
          <w:sz w:val="20"/>
          <w:szCs w:val="20"/>
        </w:rPr>
        <w:t xml:space="preserve"> stukje op te pakken uit de taal die h</w:t>
      </w:r>
      <w:r w:rsidR="00F77224" w:rsidRPr="001041A6">
        <w:rPr>
          <w:rFonts w:asciiTheme="majorHAnsi" w:hAnsiTheme="majorHAnsi"/>
          <w:sz w:val="20"/>
          <w:szCs w:val="20"/>
        </w:rPr>
        <w:t>et</w:t>
      </w:r>
      <w:r w:rsidRPr="001041A6">
        <w:rPr>
          <w:rFonts w:asciiTheme="majorHAnsi" w:hAnsiTheme="majorHAnsi"/>
          <w:sz w:val="20"/>
          <w:szCs w:val="20"/>
        </w:rPr>
        <w:t xml:space="preserve"> dan </w:t>
      </w:r>
      <w:r w:rsidR="00B86459" w:rsidRPr="001041A6">
        <w:rPr>
          <w:rFonts w:asciiTheme="majorHAnsi" w:hAnsiTheme="majorHAnsi"/>
          <w:sz w:val="20"/>
          <w:szCs w:val="20"/>
        </w:rPr>
        <w:t xml:space="preserve">om zich heen </w:t>
      </w:r>
      <w:r w:rsidRPr="001041A6">
        <w:rPr>
          <w:rFonts w:asciiTheme="majorHAnsi" w:hAnsiTheme="majorHAnsi"/>
          <w:sz w:val="20"/>
          <w:szCs w:val="20"/>
        </w:rPr>
        <w:t>hoort. Dat is h</w:t>
      </w:r>
      <w:r w:rsidR="00B86459" w:rsidRPr="001041A6">
        <w:rPr>
          <w:rFonts w:asciiTheme="majorHAnsi" w:hAnsiTheme="majorHAnsi"/>
          <w:sz w:val="20"/>
          <w:szCs w:val="20"/>
        </w:rPr>
        <w:t xml:space="preserve">et moment waarop de taal die jij </w:t>
      </w:r>
      <w:r w:rsidRPr="001041A6">
        <w:rPr>
          <w:rFonts w:asciiTheme="majorHAnsi" w:hAnsiTheme="majorHAnsi"/>
          <w:sz w:val="20"/>
          <w:szCs w:val="20"/>
        </w:rPr>
        <w:t xml:space="preserve">in </w:t>
      </w:r>
      <w:r w:rsidR="00B86459" w:rsidRPr="001041A6">
        <w:rPr>
          <w:rFonts w:asciiTheme="majorHAnsi" w:hAnsiTheme="majorHAnsi"/>
          <w:sz w:val="20"/>
          <w:szCs w:val="20"/>
        </w:rPr>
        <w:t>je</w:t>
      </w:r>
      <w:r w:rsidRPr="001041A6">
        <w:rPr>
          <w:rFonts w:asciiTheme="majorHAnsi" w:hAnsiTheme="majorHAnsi"/>
          <w:sz w:val="20"/>
          <w:szCs w:val="20"/>
        </w:rPr>
        <w:t xml:space="preserve"> feedback gebruikt, precies past bij wat het kin</w:t>
      </w:r>
      <w:r w:rsidR="0066569A" w:rsidRPr="001041A6">
        <w:rPr>
          <w:rFonts w:asciiTheme="majorHAnsi" w:hAnsiTheme="majorHAnsi"/>
          <w:sz w:val="20"/>
          <w:szCs w:val="20"/>
        </w:rPr>
        <w:t xml:space="preserve">d nodig heeft. </w:t>
      </w:r>
      <w:r w:rsidR="002F2C74" w:rsidRPr="001041A6">
        <w:rPr>
          <w:rFonts w:asciiTheme="majorHAnsi" w:hAnsiTheme="majorHAnsi"/>
          <w:sz w:val="20"/>
          <w:szCs w:val="20"/>
        </w:rPr>
        <w:t xml:space="preserve">Het kind is daar dan heel alert op en voegt dat </w:t>
      </w:r>
      <w:r w:rsidRPr="001041A6">
        <w:rPr>
          <w:rFonts w:asciiTheme="majorHAnsi" w:hAnsiTheme="majorHAnsi"/>
          <w:sz w:val="20"/>
          <w:szCs w:val="20"/>
        </w:rPr>
        <w:t xml:space="preserve">nieuw stukje kennis </w:t>
      </w:r>
      <w:r w:rsidR="002F2C74" w:rsidRPr="001041A6">
        <w:rPr>
          <w:rFonts w:asciiTheme="majorHAnsi" w:hAnsiTheme="majorHAnsi"/>
          <w:sz w:val="20"/>
          <w:szCs w:val="20"/>
        </w:rPr>
        <w:t>toe</w:t>
      </w:r>
      <w:r w:rsidRPr="001041A6">
        <w:rPr>
          <w:rFonts w:asciiTheme="majorHAnsi" w:hAnsiTheme="majorHAnsi"/>
          <w:sz w:val="20"/>
          <w:szCs w:val="20"/>
        </w:rPr>
        <w:t xml:space="preserve">. </w:t>
      </w:r>
      <w:r w:rsidR="00F94DE0" w:rsidRPr="001041A6">
        <w:rPr>
          <w:rFonts w:asciiTheme="majorHAnsi" w:hAnsiTheme="majorHAnsi"/>
          <w:sz w:val="20"/>
          <w:szCs w:val="20"/>
        </w:rPr>
        <w:t xml:space="preserve">Dat kan nieuwe kennis op alle </w:t>
      </w:r>
      <w:r w:rsidR="0010118C" w:rsidRPr="001041A6">
        <w:rPr>
          <w:rFonts w:asciiTheme="majorHAnsi" w:hAnsiTheme="majorHAnsi"/>
          <w:sz w:val="20"/>
          <w:szCs w:val="20"/>
        </w:rPr>
        <w:t>niveaus</w:t>
      </w:r>
      <w:r w:rsidR="00F94DE0" w:rsidRPr="001041A6">
        <w:rPr>
          <w:rFonts w:asciiTheme="majorHAnsi" w:hAnsiTheme="majorHAnsi"/>
          <w:sz w:val="20"/>
          <w:szCs w:val="20"/>
        </w:rPr>
        <w:t xml:space="preserve"> van taal </w:t>
      </w:r>
      <w:r w:rsidR="0010118C" w:rsidRPr="001041A6">
        <w:rPr>
          <w:rFonts w:asciiTheme="majorHAnsi" w:hAnsiTheme="majorHAnsi"/>
          <w:sz w:val="20"/>
          <w:szCs w:val="20"/>
        </w:rPr>
        <w:t>zijn</w:t>
      </w:r>
      <w:r w:rsidRPr="001041A6">
        <w:rPr>
          <w:rFonts w:asciiTheme="majorHAnsi" w:hAnsiTheme="majorHAnsi"/>
          <w:sz w:val="20"/>
          <w:szCs w:val="20"/>
        </w:rPr>
        <w:t xml:space="preserve">: </w:t>
      </w:r>
    </w:p>
    <w:p w14:paraId="4792D161" w14:textId="44AC3932" w:rsidR="00B86459" w:rsidRPr="001041A6" w:rsidRDefault="00B86459" w:rsidP="00683491">
      <w:pPr>
        <w:pStyle w:val="Lijstalinea"/>
        <w:numPr>
          <w:ilvl w:val="0"/>
          <w:numId w:val="5"/>
        </w:numPr>
        <w:rPr>
          <w:rFonts w:asciiTheme="majorHAnsi" w:hAnsiTheme="majorHAnsi"/>
          <w:sz w:val="20"/>
          <w:szCs w:val="20"/>
        </w:rPr>
      </w:pPr>
      <w:r w:rsidRPr="001041A6">
        <w:rPr>
          <w:rFonts w:asciiTheme="majorHAnsi" w:hAnsiTheme="majorHAnsi"/>
          <w:sz w:val="20"/>
          <w:szCs w:val="20"/>
        </w:rPr>
        <w:t>uitspraak: man - maan</w:t>
      </w:r>
      <w:r w:rsidR="000F62A7" w:rsidRPr="001041A6">
        <w:rPr>
          <w:rFonts w:asciiTheme="majorHAnsi" w:hAnsiTheme="majorHAnsi"/>
          <w:sz w:val="20"/>
          <w:szCs w:val="20"/>
        </w:rPr>
        <w:t xml:space="preserve"> </w:t>
      </w:r>
    </w:p>
    <w:p w14:paraId="3FA8EF2E" w14:textId="77777777" w:rsidR="00457026" w:rsidRDefault="00B86459" w:rsidP="00683491">
      <w:pPr>
        <w:pStyle w:val="Lijstalinea"/>
        <w:numPr>
          <w:ilvl w:val="0"/>
          <w:numId w:val="5"/>
        </w:numPr>
        <w:rPr>
          <w:rFonts w:asciiTheme="majorHAnsi" w:hAnsiTheme="majorHAnsi"/>
          <w:sz w:val="20"/>
          <w:szCs w:val="20"/>
        </w:rPr>
      </w:pPr>
      <w:r w:rsidRPr="001041A6">
        <w:rPr>
          <w:rFonts w:asciiTheme="majorHAnsi" w:hAnsiTheme="majorHAnsi"/>
          <w:sz w:val="20"/>
          <w:szCs w:val="20"/>
        </w:rPr>
        <w:t xml:space="preserve">woordvormen: </w:t>
      </w:r>
      <w:r w:rsidR="000F62A7" w:rsidRPr="001041A6">
        <w:rPr>
          <w:rFonts w:asciiTheme="majorHAnsi" w:hAnsiTheme="majorHAnsi"/>
          <w:sz w:val="20"/>
          <w:szCs w:val="20"/>
        </w:rPr>
        <w:t>bal - ballen; ik lo</w:t>
      </w:r>
      <w:r w:rsidRPr="001041A6">
        <w:rPr>
          <w:rFonts w:asciiTheme="majorHAnsi" w:hAnsiTheme="majorHAnsi"/>
          <w:sz w:val="20"/>
          <w:szCs w:val="20"/>
        </w:rPr>
        <w:t>op, jij loopt</w:t>
      </w:r>
    </w:p>
    <w:p w14:paraId="0E0AFD02" w14:textId="4EEC8290" w:rsidR="00B86459" w:rsidRPr="00457026" w:rsidRDefault="00B86459" w:rsidP="00683491">
      <w:pPr>
        <w:pStyle w:val="Lijstalinea"/>
        <w:numPr>
          <w:ilvl w:val="0"/>
          <w:numId w:val="5"/>
        </w:numPr>
        <w:rPr>
          <w:rFonts w:asciiTheme="majorHAnsi" w:hAnsiTheme="majorHAnsi"/>
          <w:sz w:val="20"/>
          <w:szCs w:val="20"/>
        </w:rPr>
      </w:pPr>
      <w:r w:rsidRPr="00457026">
        <w:rPr>
          <w:rFonts w:asciiTheme="majorHAnsi" w:hAnsiTheme="majorHAnsi"/>
          <w:sz w:val="20"/>
          <w:szCs w:val="20"/>
        </w:rPr>
        <w:t xml:space="preserve">woordenschat: </w:t>
      </w:r>
      <w:r w:rsidR="000F62A7" w:rsidRPr="00457026">
        <w:rPr>
          <w:rFonts w:asciiTheme="majorHAnsi" w:hAnsiTheme="majorHAnsi"/>
          <w:sz w:val="20"/>
          <w:szCs w:val="20"/>
        </w:rPr>
        <w:t>hond -</w:t>
      </w:r>
      <w:r w:rsidRPr="00457026">
        <w:rPr>
          <w:rFonts w:asciiTheme="majorHAnsi" w:hAnsiTheme="majorHAnsi"/>
          <w:sz w:val="20"/>
          <w:szCs w:val="20"/>
        </w:rPr>
        <w:t xml:space="preserve"> koe</w:t>
      </w:r>
    </w:p>
    <w:p w14:paraId="4437160D" w14:textId="6D6D53F7" w:rsidR="00B86459" w:rsidRPr="001041A6" w:rsidRDefault="00B86459" w:rsidP="00683491">
      <w:pPr>
        <w:pStyle w:val="Lijstalinea"/>
        <w:numPr>
          <w:ilvl w:val="0"/>
          <w:numId w:val="5"/>
        </w:numPr>
        <w:rPr>
          <w:rFonts w:asciiTheme="majorHAnsi" w:hAnsiTheme="majorHAnsi"/>
          <w:sz w:val="20"/>
          <w:szCs w:val="20"/>
        </w:rPr>
      </w:pPr>
      <w:r w:rsidRPr="001041A6">
        <w:rPr>
          <w:rFonts w:asciiTheme="majorHAnsi" w:hAnsiTheme="majorHAnsi"/>
          <w:sz w:val="20"/>
          <w:szCs w:val="20"/>
        </w:rPr>
        <w:t xml:space="preserve">zinsvormen: </w:t>
      </w:r>
      <w:r w:rsidR="00F94DE0" w:rsidRPr="001041A6">
        <w:rPr>
          <w:rFonts w:asciiTheme="majorHAnsi" w:hAnsiTheme="majorHAnsi"/>
          <w:sz w:val="20"/>
          <w:szCs w:val="20"/>
        </w:rPr>
        <w:t>Jij gaat weg -</w:t>
      </w:r>
      <w:r w:rsidRPr="001041A6">
        <w:rPr>
          <w:rFonts w:asciiTheme="majorHAnsi" w:hAnsiTheme="majorHAnsi"/>
          <w:sz w:val="20"/>
          <w:szCs w:val="20"/>
        </w:rPr>
        <w:t xml:space="preserve"> Ga jij weg?</w:t>
      </w:r>
    </w:p>
    <w:p w14:paraId="4136BB7B" w14:textId="43EDC05D" w:rsidR="00CB4988" w:rsidRPr="001041A6" w:rsidRDefault="000F62A7" w:rsidP="00683491">
      <w:pPr>
        <w:pStyle w:val="Lijstalinea"/>
        <w:numPr>
          <w:ilvl w:val="0"/>
          <w:numId w:val="5"/>
        </w:numPr>
        <w:rPr>
          <w:rFonts w:asciiTheme="majorHAnsi" w:hAnsiTheme="majorHAnsi"/>
          <w:sz w:val="20"/>
          <w:szCs w:val="20"/>
        </w:rPr>
      </w:pPr>
      <w:r w:rsidRPr="001041A6">
        <w:rPr>
          <w:rFonts w:asciiTheme="majorHAnsi" w:hAnsiTheme="majorHAnsi"/>
          <w:sz w:val="20"/>
          <w:szCs w:val="20"/>
        </w:rPr>
        <w:t>en ook taalgebruiksregels</w:t>
      </w:r>
      <w:r w:rsidR="00B86459" w:rsidRPr="001041A6">
        <w:rPr>
          <w:rFonts w:asciiTheme="majorHAnsi" w:hAnsiTheme="majorHAnsi"/>
          <w:sz w:val="20"/>
          <w:szCs w:val="20"/>
        </w:rPr>
        <w:t xml:space="preserve">: </w:t>
      </w:r>
      <w:r w:rsidRPr="001041A6">
        <w:rPr>
          <w:rFonts w:asciiTheme="majorHAnsi" w:hAnsiTheme="majorHAnsi"/>
          <w:sz w:val="20"/>
          <w:szCs w:val="20"/>
        </w:rPr>
        <w:t>he</w:t>
      </w:r>
      <w:r w:rsidR="00B86459" w:rsidRPr="001041A6">
        <w:rPr>
          <w:rFonts w:asciiTheme="majorHAnsi" w:hAnsiTheme="majorHAnsi"/>
          <w:sz w:val="20"/>
          <w:szCs w:val="20"/>
        </w:rPr>
        <w:t>t verschil tussen ‘u’ en ‘jij’</w:t>
      </w:r>
    </w:p>
    <w:p w14:paraId="10D485C3" w14:textId="77777777" w:rsidR="00044EE5" w:rsidRPr="001041A6" w:rsidRDefault="00044EE5" w:rsidP="00683491">
      <w:pPr>
        <w:rPr>
          <w:rFonts w:asciiTheme="majorHAnsi" w:hAnsiTheme="majorHAnsi"/>
          <w:sz w:val="20"/>
          <w:szCs w:val="20"/>
        </w:rPr>
      </w:pPr>
    </w:p>
    <w:p w14:paraId="441C35E6" w14:textId="77777777" w:rsidR="00044EE5" w:rsidRPr="001041A6" w:rsidRDefault="00044EE5" w:rsidP="00683491">
      <w:pPr>
        <w:pStyle w:val="BVVESubtitel4"/>
        <w:spacing w:line="240" w:lineRule="auto"/>
      </w:pPr>
      <w:r w:rsidRPr="001041A6">
        <w:t>Twee misverstanden</w:t>
      </w:r>
    </w:p>
    <w:p w14:paraId="094C8AE8" w14:textId="7A438759" w:rsidR="00044EE5" w:rsidRDefault="00044EE5" w:rsidP="00683491">
      <w:pPr>
        <w:rPr>
          <w:rFonts w:asciiTheme="majorHAnsi" w:hAnsiTheme="majorHAnsi"/>
          <w:sz w:val="20"/>
          <w:szCs w:val="20"/>
        </w:rPr>
      </w:pPr>
      <w:r w:rsidRPr="001041A6">
        <w:rPr>
          <w:rFonts w:asciiTheme="majorHAnsi" w:hAnsiTheme="majorHAnsi"/>
          <w:sz w:val="20"/>
          <w:szCs w:val="20"/>
        </w:rPr>
        <w:t xml:space="preserve">Communicatie moet centraal staan in taaldenkgesprekken in </w:t>
      </w:r>
      <w:r w:rsidR="00D71E23">
        <w:rPr>
          <w:rFonts w:asciiTheme="majorHAnsi" w:hAnsiTheme="majorHAnsi"/>
          <w:sz w:val="20"/>
          <w:szCs w:val="20"/>
        </w:rPr>
        <w:t>vve</w:t>
      </w:r>
      <w:r w:rsidRPr="001041A6">
        <w:rPr>
          <w:rFonts w:asciiTheme="majorHAnsi" w:hAnsiTheme="majorHAnsi"/>
          <w:sz w:val="20"/>
          <w:szCs w:val="20"/>
        </w:rPr>
        <w:t xml:space="preserve">. Dat klinkt vaak logisch, totdat je na gaat denken over wat je dan met kinderen </w:t>
      </w:r>
      <w:r w:rsidR="004652BB" w:rsidRPr="001041A6">
        <w:rPr>
          <w:rFonts w:asciiTheme="majorHAnsi" w:hAnsiTheme="majorHAnsi"/>
          <w:sz w:val="20"/>
          <w:szCs w:val="20"/>
        </w:rPr>
        <w:t>doet</w:t>
      </w:r>
      <w:r w:rsidRPr="001041A6">
        <w:rPr>
          <w:rFonts w:asciiTheme="majorHAnsi" w:hAnsiTheme="majorHAnsi"/>
          <w:sz w:val="20"/>
          <w:szCs w:val="20"/>
        </w:rPr>
        <w:t xml:space="preserve"> die nog maar heel weinig Nederlands beheersen. Over de aanpak met die laagtaalvaardige kinderen komen we soms misverstanden tegen, die we hier graag uit de weg willen ruimen.</w:t>
      </w:r>
    </w:p>
    <w:p w14:paraId="6D9A4E3C" w14:textId="77777777" w:rsidR="00611806" w:rsidRPr="001041A6" w:rsidRDefault="00611806" w:rsidP="00683491">
      <w:pPr>
        <w:rPr>
          <w:rFonts w:asciiTheme="majorHAnsi" w:hAnsiTheme="majorHAnsi"/>
          <w:sz w:val="20"/>
          <w:szCs w:val="20"/>
        </w:rPr>
      </w:pPr>
    </w:p>
    <w:p w14:paraId="58798B4B" w14:textId="77777777" w:rsidR="00044EE5" w:rsidRPr="00611806" w:rsidRDefault="00044EE5" w:rsidP="00683491">
      <w:pPr>
        <w:rPr>
          <w:rFonts w:asciiTheme="majorHAnsi" w:hAnsiTheme="majorHAnsi"/>
          <w:i/>
          <w:sz w:val="20"/>
          <w:szCs w:val="20"/>
        </w:rPr>
      </w:pPr>
      <w:r w:rsidRPr="00611806">
        <w:rPr>
          <w:rFonts w:asciiTheme="majorHAnsi" w:hAnsiTheme="majorHAnsi"/>
          <w:i/>
          <w:sz w:val="20"/>
          <w:szCs w:val="20"/>
        </w:rPr>
        <w:t>“Laagtaalvaardige kinderen hebben hun stille periode... dus dan moet/hoef ik hen niet in de communicatie betrekken.”</w:t>
      </w:r>
    </w:p>
    <w:p w14:paraId="49E1B21C" w14:textId="77777777" w:rsidR="00044EE5" w:rsidRPr="00611806" w:rsidRDefault="00044EE5" w:rsidP="00683491">
      <w:pPr>
        <w:rPr>
          <w:rFonts w:asciiTheme="majorHAnsi" w:hAnsiTheme="majorHAnsi"/>
          <w:sz w:val="20"/>
          <w:szCs w:val="20"/>
        </w:rPr>
      </w:pPr>
      <w:r w:rsidRPr="00611806">
        <w:rPr>
          <w:rFonts w:asciiTheme="majorHAnsi" w:hAnsiTheme="majorHAnsi"/>
          <w:sz w:val="20"/>
          <w:szCs w:val="20"/>
        </w:rPr>
        <w:t>Nee hoor. Ga altijd in communicatie met kinderen, al is het met gebaren en zelfs in een andere taal die jij niet verstaat. De communicatie biedt het kind de motivatie om uiteindelijk ook taal te gaan gebruiken. Zo schep je gelegenheid voor het taalleermechanisme en verkort je een onnodig lange stille periode.</w:t>
      </w:r>
    </w:p>
    <w:p w14:paraId="727AAB4B" w14:textId="77777777" w:rsidR="00044EE5" w:rsidRPr="00611806" w:rsidRDefault="00044EE5" w:rsidP="00683491">
      <w:pPr>
        <w:rPr>
          <w:rFonts w:asciiTheme="majorHAnsi" w:hAnsiTheme="majorHAnsi"/>
          <w:i/>
          <w:sz w:val="20"/>
          <w:szCs w:val="20"/>
        </w:rPr>
      </w:pPr>
      <w:r w:rsidRPr="00611806">
        <w:rPr>
          <w:rFonts w:asciiTheme="majorHAnsi" w:hAnsiTheme="majorHAnsi"/>
          <w:i/>
          <w:sz w:val="20"/>
          <w:szCs w:val="20"/>
        </w:rPr>
        <w:t>“Laagtaalvaardige kinderen moeten eerst woorden aangeboden krijgen voordat ze met mij kunnen communiceren.”</w:t>
      </w:r>
    </w:p>
    <w:p w14:paraId="670A5541" w14:textId="77777777" w:rsidR="00044EE5" w:rsidRPr="00611806" w:rsidRDefault="00044EE5" w:rsidP="00683491">
      <w:pPr>
        <w:rPr>
          <w:rFonts w:asciiTheme="majorHAnsi" w:hAnsiTheme="majorHAnsi"/>
          <w:sz w:val="20"/>
          <w:szCs w:val="20"/>
        </w:rPr>
      </w:pPr>
      <w:r w:rsidRPr="00611806">
        <w:rPr>
          <w:rFonts w:asciiTheme="majorHAnsi" w:hAnsiTheme="majorHAnsi"/>
          <w:sz w:val="20"/>
          <w:szCs w:val="20"/>
        </w:rPr>
        <w:t>Nee hoor. Juist ín de communicatie leren kinderen woorden en andere taalelementen. In uitdagende communicatie gaat het taalleermechanisme in werking.</w:t>
      </w:r>
    </w:p>
    <w:p w14:paraId="7A287E50" w14:textId="2E4EBA80" w:rsidR="00F26ACC" w:rsidRPr="001041A6" w:rsidRDefault="00F26ACC" w:rsidP="00683491">
      <w:pPr>
        <w:rPr>
          <w:rFonts w:asciiTheme="majorHAnsi" w:hAnsiTheme="majorHAnsi"/>
          <w:b/>
          <w:color w:val="C00000"/>
          <w:sz w:val="18"/>
          <w:szCs w:val="18"/>
        </w:rPr>
      </w:pPr>
    </w:p>
    <w:p w14:paraId="04671DB2" w14:textId="03A55E8A" w:rsidR="0050430F" w:rsidRPr="001041A6" w:rsidRDefault="0010118C" w:rsidP="00683491">
      <w:pPr>
        <w:pStyle w:val="BVVESubtitel4"/>
        <w:spacing w:line="240" w:lineRule="auto"/>
      </w:pPr>
      <w:r w:rsidRPr="001041A6">
        <w:t>Hoe z</w:t>
      </w:r>
      <w:r w:rsidR="0050430F" w:rsidRPr="001041A6">
        <w:t xml:space="preserve">et </w:t>
      </w:r>
      <w:r w:rsidRPr="001041A6">
        <w:t xml:space="preserve">je </w:t>
      </w:r>
      <w:r w:rsidR="0050430F" w:rsidRPr="001041A6">
        <w:t>het taalleermechanisme in werking</w:t>
      </w:r>
      <w:r w:rsidRPr="001041A6">
        <w:t>?</w:t>
      </w:r>
    </w:p>
    <w:p w14:paraId="02511C38" w14:textId="153298EA" w:rsidR="00CC6599" w:rsidRPr="001041A6" w:rsidRDefault="0050430F" w:rsidP="00683491">
      <w:pPr>
        <w:rPr>
          <w:rFonts w:asciiTheme="majorHAnsi" w:hAnsiTheme="majorHAnsi"/>
          <w:sz w:val="20"/>
          <w:szCs w:val="20"/>
        </w:rPr>
      </w:pPr>
      <w:r w:rsidRPr="001041A6">
        <w:rPr>
          <w:rFonts w:asciiTheme="majorHAnsi" w:hAnsiTheme="majorHAnsi"/>
          <w:sz w:val="20"/>
          <w:szCs w:val="20"/>
        </w:rPr>
        <w:t xml:space="preserve">Wat doe je als </w:t>
      </w:r>
      <w:r w:rsidR="0040208B">
        <w:rPr>
          <w:rFonts w:asciiTheme="majorHAnsi" w:hAnsiTheme="majorHAnsi"/>
          <w:sz w:val="20"/>
          <w:szCs w:val="20"/>
        </w:rPr>
        <w:t>pm’er</w:t>
      </w:r>
      <w:r w:rsidRPr="001041A6">
        <w:rPr>
          <w:rFonts w:asciiTheme="majorHAnsi" w:hAnsiTheme="majorHAnsi"/>
          <w:sz w:val="20"/>
          <w:szCs w:val="20"/>
        </w:rPr>
        <w:t xml:space="preserve"> nu precies om taaldenkgesprekken te voeren, waarin kinderen grote stappen kunnen zetten in hun taalontwikkeling? </w:t>
      </w:r>
      <w:r w:rsidR="00537AB9" w:rsidRPr="001041A6">
        <w:rPr>
          <w:rFonts w:asciiTheme="majorHAnsi" w:hAnsiTheme="majorHAnsi"/>
          <w:sz w:val="20"/>
          <w:szCs w:val="20"/>
        </w:rPr>
        <w:t xml:space="preserve">Je schept de geschikte kansen door het gesprek </w:t>
      </w:r>
      <w:r w:rsidRPr="001041A6">
        <w:rPr>
          <w:rFonts w:asciiTheme="majorHAnsi" w:hAnsiTheme="majorHAnsi"/>
          <w:sz w:val="20"/>
          <w:szCs w:val="20"/>
        </w:rPr>
        <w:t xml:space="preserve">op communicatie </w:t>
      </w:r>
      <w:r w:rsidR="00537AB9" w:rsidRPr="001041A6">
        <w:rPr>
          <w:rFonts w:asciiTheme="majorHAnsi" w:hAnsiTheme="majorHAnsi"/>
          <w:sz w:val="20"/>
          <w:szCs w:val="20"/>
        </w:rPr>
        <w:t xml:space="preserve">te </w:t>
      </w:r>
      <w:r w:rsidRPr="001041A6">
        <w:rPr>
          <w:rFonts w:asciiTheme="majorHAnsi" w:hAnsiTheme="majorHAnsi"/>
          <w:sz w:val="20"/>
          <w:szCs w:val="20"/>
        </w:rPr>
        <w:t>richt</w:t>
      </w:r>
      <w:r w:rsidR="00537AB9" w:rsidRPr="001041A6">
        <w:rPr>
          <w:rFonts w:asciiTheme="majorHAnsi" w:hAnsiTheme="majorHAnsi"/>
          <w:sz w:val="20"/>
          <w:szCs w:val="20"/>
        </w:rPr>
        <w:t>en</w:t>
      </w:r>
      <w:r w:rsidRPr="001041A6">
        <w:rPr>
          <w:rFonts w:asciiTheme="majorHAnsi" w:hAnsiTheme="majorHAnsi"/>
          <w:sz w:val="20"/>
          <w:szCs w:val="20"/>
        </w:rPr>
        <w:t xml:space="preserve">: </w:t>
      </w:r>
      <w:r w:rsidR="00537AB9" w:rsidRPr="001041A6">
        <w:rPr>
          <w:rFonts w:asciiTheme="majorHAnsi" w:hAnsiTheme="majorHAnsi"/>
          <w:sz w:val="20"/>
          <w:szCs w:val="20"/>
        </w:rPr>
        <w:t xml:space="preserve">je wilt </w:t>
      </w:r>
      <w:r w:rsidRPr="001041A6">
        <w:rPr>
          <w:rFonts w:asciiTheme="majorHAnsi" w:hAnsiTheme="majorHAnsi"/>
          <w:sz w:val="20"/>
          <w:szCs w:val="20"/>
        </w:rPr>
        <w:t xml:space="preserve">begrijpen </w:t>
      </w:r>
      <w:r w:rsidR="00537AB9" w:rsidRPr="001041A6">
        <w:rPr>
          <w:rFonts w:asciiTheme="majorHAnsi" w:hAnsiTheme="majorHAnsi"/>
          <w:sz w:val="20"/>
          <w:szCs w:val="20"/>
        </w:rPr>
        <w:t>wat het kind bedoelt en daarop ingaan</w:t>
      </w:r>
      <w:r w:rsidRPr="001041A6">
        <w:rPr>
          <w:rFonts w:asciiTheme="majorHAnsi" w:hAnsiTheme="majorHAnsi"/>
          <w:sz w:val="20"/>
          <w:szCs w:val="20"/>
        </w:rPr>
        <w:t xml:space="preserve">. </w:t>
      </w:r>
      <w:r w:rsidR="004329B0" w:rsidRPr="001041A6">
        <w:rPr>
          <w:rFonts w:asciiTheme="majorHAnsi" w:hAnsiTheme="majorHAnsi"/>
          <w:sz w:val="20"/>
          <w:szCs w:val="20"/>
        </w:rPr>
        <w:t>Je gebruikt daar</w:t>
      </w:r>
      <w:r w:rsidR="00F4603D" w:rsidRPr="001041A6">
        <w:rPr>
          <w:rFonts w:asciiTheme="majorHAnsi" w:hAnsiTheme="majorHAnsi"/>
          <w:sz w:val="20"/>
          <w:szCs w:val="20"/>
        </w:rPr>
        <w:t>bij</w:t>
      </w:r>
      <w:r w:rsidR="004329B0" w:rsidRPr="001041A6">
        <w:rPr>
          <w:rFonts w:asciiTheme="majorHAnsi" w:hAnsiTheme="majorHAnsi"/>
          <w:sz w:val="20"/>
          <w:szCs w:val="20"/>
        </w:rPr>
        <w:t xml:space="preserve"> interactievaardigheden die vooral ruimte scheppen voor taalproductie en die de kwaliteit van de inhoud stimuleren (</w:t>
      </w:r>
      <w:r w:rsidR="00F4603D" w:rsidRPr="001041A6">
        <w:rPr>
          <w:rFonts w:asciiTheme="majorHAnsi" w:hAnsiTheme="majorHAnsi"/>
          <w:sz w:val="20"/>
          <w:szCs w:val="20"/>
        </w:rPr>
        <w:t>Damhuis, de Blauw &amp; Brandenbarg, 2003)</w:t>
      </w:r>
      <w:r w:rsidR="004329B0" w:rsidRPr="001041A6">
        <w:rPr>
          <w:rFonts w:asciiTheme="majorHAnsi" w:hAnsiTheme="majorHAnsi"/>
          <w:sz w:val="20"/>
          <w:szCs w:val="20"/>
        </w:rPr>
        <w:t xml:space="preserve">. Daarmee zorg je ervoor dat </w:t>
      </w:r>
      <w:r w:rsidR="00CC6599" w:rsidRPr="001041A6">
        <w:rPr>
          <w:rFonts w:asciiTheme="majorHAnsi" w:hAnsiTheme="majorHAnsi"/>
          <w:sz w:val="20"/>
          <w:szCs w:val="20"/>
        </w:rPr>
        <w:t xml:space="preserve">kinderen op eigen initiatief praten, en niet alleen maar praten als antwoord op een vraag die jij stelde. </w:t>
      </w:r>
      <w:r w:rsidR="003E5E72" w:rsidRPr="001041A6">
        <w:rPr>
          <w:rFonts w:asciiTheme="majorHAnsi" w:hAnsiTheme="majorHAnsi"/>
          <w:sz w:val="20"/>
          <w:szCs w:val="20"/>
        </w:rPr>
        <w:t>Echte communicatie</w:t>
      </w:r>
      <w:r w:rsidR="00CC6599" w:rsidRPr="001041A6">
        <w:rPr>
          <w:rFonts w:asciiTheme="majorHAnsi" w:hAnsiTheme="majorHAnsi"/>
          <w:sz w:val="20"/>
          <w:szCs w:val="20"/>
        </w:rPr>
        <w:t xml:space="preserve"> met het kind als actieve deelnemer</w:t>
      </w:r>
      <w:r w:rsidR="003E5E72" w:rsidRPr="001041A6">
        <w:rPr>
          <w:rFonts w:asciiTheme="majorHAnsi" w:hAnsiTheme="majorHAnsi"/>
          <w:sz w:val="20"/>
          <w:szCs w:val="20"/>
        </w:rPr>
        <w:t xml:space="preserve"> zet het taalleermechanisme in werking.</w:t>
      </w:r>
    </w:p>
    <w:p w14:paraId="61509C7D" w14:textId="77777777" w:rsidR="00F26ACC" w:rsidRPr="001041A6" w:rsidRDefault="00F26ACC" w:rsidP="00683491">
      <w:pPr>
        <w:rPr>
          <w:rFonts w:asciiTheme="majorHAnsi" w:hAnsiTheme="majorHAnsi"/>
          <w:sz w:val="20"/>
          <w:szCs w:val="20"/>
        </w:rPr>
      </w:pPr>
    </w:p>
    <w:p w14:paraId="494E2018" w14:textId="77777777" w:rsidR="00F26ACC" w:rsidRPr="00457026" w:rsidRDefault="003E5E72" w:rsidP="00683491">
      <w:pPr>
        <w:pStyle w:val="BVVESubtitel5"/>
        <w:spacing w:line="240" w:lineRule="auto"/>
      </w:pPr>
      <w:r w:rsidRPr="00457026">
        <w:rPr>
          <w:rStyle w:val="Kop5BTVVEChar"/>
          <w:rFonts w:asciiTheme="majorHAnsi" w:hAnsiTheme="majorHAnsi"/>
          <w:b/>
          <w:color w:val="auto"/>
          <w:sz w:val="20"/>
          <w:szCs w:val="20"/>
        </w:rPr>
        <w:t>Voorbeeld 2</w:t>
      </w:r>
      <w:r w:rsidR="00F26ACC" w:rsidRPr="00457026">
        <w:rPr>
          <w:rStyle w:val="Kop5BTVVEChar"/>
          <w:rFonts w:asciiTheme="majorHAnsi" w:hAnsiTheme="majorHAnsi"/>
          <w:b/>
          <w:color w:val="auto"/>
          <w:sz w:val="20"/>
          <w:szCs w:val="20"/>
        </w:rPr>
        <w:t>:</w:t>
      </w:r>
      <w:r w:rsidR="008618B5" w:rsidRPr="00457026">
        <w:t xml:space="preserve"> </w:t>
      </w:r>
    </w:p>
    <w:p w14:paraId="5DBE4367" w14:textId="4F98FDFF" w:rsidR="00384967" w:rsidRPr="001041A6" w:rsidRDefault="00F26ACC" w:rsidP="00683491">
      <w:pPr>
        <w:rPr>
          <w:rFonts w:asciiTheme="majorHAnsi" w:hAnsiTheme="majorHAnsi"/>
          <w:sz w:val="20"/>
          <w:szCs w:val="20"/>
        </w:rPr>
      </w:pPr>
      <w:r w:rsidRPr="001041A6">
        <w:rPr>
          <w:rFonts w:asciiTheme="majorHAnsi" w:hAnsiTheme="majorHAnsi"/>
          <w:sz w:val="20"/>
          <w:szCs w:val="20"/>
        </w:rPr>
        <w:t>A</w:t>
      </w:r>
      <w:r w:rsidR="00E72310">
        <w:rPr>
          <w:rFonts w:asciiTheme="majorHAnsi" w:hAnsiTheme="majorHAnsi"/>
          <w:sz w:val="20"/>
          <w:szCs w:val="20"/>
        </w:rPr>
        <w:t>a</w:t>
      </w:r>
      <w:r w:rsidR="008618B5" w:rsidRPr="001041A6">
        <w:rPr>
          <w:rFonts w:asciiTheme="majorHAnsi" w:hAnsiTheme="majorHAnsi"/>
          <w:sz w:val="20"/>
          <w:szCs w:val="20"/>
        </w:rPr>
        <w:t>n het begin van dit artikel</w:t>
      </w:r>
      <w:r w:rsidR="003E5E72" w:rsidRPr="001041A6">
        <w:rPr>
          <w:rFonts w:asciiTheme="majorHAnsi" w:hAnsiTheme="majorHAnsi"/>
          <w:sz w:val="20"/>
          <w:szCs w:val="20"/>
        </w:rPr>
        <w:t xml:space="preserve"> </w:t>
      </w:r>
      <w:r w:rsidR="0010118C" w:rsidRPr="001041A6">
        <w:rPr>
          <w:rFonts w:asciiTheme="majorHAnsi" w:hAnsiTheme="majorHAnsi"/>
          <w:sz w:val="20"/>
          <w:szCs w:val="20"/>
        </w:rPr>
        <w:t>is</w:t>
      </w:r>
      <w:r w:rsidR="00C37242" w:rsidRPr="001041A6">
        <w:rPr>
          <w:rFonts w:asciiTheme="majorHAnsi" w:hAnsiTheme="majorHAnsi"/>
          <w:sz w:val="20"/>
          <w:szCs w:val="20"/>
        </w:rPr>
        <w:t xml:space="preserve"> </w:t>
      </w:r>
      <w:r w:rsidR="00CB733C">
        <w:rPr>
          <w:rFonts w:asciiTheme="majorHAnsi" w:hAnsiTheme="majorHAnsi"/>
          <w:sz w:val="20"/>
          <w:szCs w:val="20"/>
        </w:rPr>
        <w:t xml:space="preserve">het </w:t>
      </w:r>
      <w:r w:rsidR="0010118C" w:rsidRPr="001041A6">
        <w:rPr>
          <w:rFonts w:asciiTheme="majorHAnsi" w:hAnsiTheme="majorHAnsi"/>
          <w:sz w:val="20"/>
          <w:szCs w:val="20"/>
        </w:rPr>
        <w:t>wat verkort</w:t>
      </w:r>
      <w:r w:rsidR="00C37242" w:rsidRPr="001041A6">
        <w:rPr>
          <w:rFonts w:asciiTheme="majorHAnsi" w:hAnsiTheme="majorHAnsi"/>
          <w:sz w:val="20"/>
          <w:szCs w:val="20"/>
        </w:rPr>
        <w:t xml:space="preserve"> weergegeven. In werkelijkheid </w:t>
      </w:r>
      <w:r w:rsidR="00DA52EB" w:rsidRPr="001041A6">
        <w:rPr>
          <w:rFonts w:asciiTheme="majorHAnsi" w:hAnsiTheme="majorHAnsi"/>
          <w:sz w:val="20"/>
          <w:szCs w:val="20"/>
        </w:rPr>
        <w:t>geeft</w:t>
      </w:r>
      <w:r w:rsidR="00C37242" w:rsidRPr="001041A6">
        <w:rPr>
          <w:rFonts w:asciiTheme="majorHAnsi" w:hAnsiTheme="majorHAnsi"/>
          <w:sz w:val="20"/>
          <w:szCs w:val="20"/>
        </w:rPr>
        <w:t xml:space="preserve"> </w:t>
      </w:r>
      <w:proofErr w:type="spellStart"/>
      <w:r w:rsidR="00C37242" w:rsidRPr="001041A6">
        <w:rPr>
          <w:rFonts w:asciiTheme="majorHAnsi" w:hAnsiTheme="majorHAnsi"/>
          <w:sz w:val="20"/>
          <w:szCs w:val="20"/>
        </w:rPr>
        <w:t>Suvana</w:t>
      </w:r>
      <w:proofErr w:type="spellEnd"/>
      <w:r w:rsidR="00C37242" w:rsidRPr="001041A6">
        <w:rPr>
          <w:rFonts w:asciiTheme="majorHAnsi" w:hAnsiTheme="majorHAnsi"/>
          <w:sz w:val="20"/>
          <w:szCs w:val="20"/>
        </w:rPr>
        <w:t xml:space="preserve"> al antwoord terwijl de </w:t>
      </w:r>
      <w:r w:rsidR="0040208B">
        <w:rPr>
          <w:rFonts w:asciiTheme="majorHAnsi" w:hAnsiTheme="majorHAnsi"/>
          <w:sz w:val="20"/>
          <w:szCs w:val="20"/>
        </w:rPr>
        <w:t>pm’er</w:t>
      </w:r>
      <w:r w:rsidR="00F77224" w:rsidRPr="001041A6">
        <w:rPr>
          <w:rFonts w:asciiTheme="majorHAnsi" w:hAnsiTheme="majorHAnsi"/>
          <w:sz w:val="20"/>
          <w:szCs w:val="20"/>
        </w:rPr>
        <w:t xml:space="preserve"> </w:t>
      </w:r>
      <w:r w:rsidR="00C37242" w:rsidRPr="001041A6">
        <w:rPr>
          <w:rFonts w:asciiTheme="majorHAnsi" w:hAnsiTheme="majorHAnsi"/>
          <w:sz w:val="20"/>
          <w:szCs w:val="20"/>
        </w:rPr>
        <w:t xml:space="preserve">haar tweede vraag nog aan het stellen </w:t>
      </w:r>
      <w:r w:rsidR="00DA52EB" w:rsidRPr="001041A6">
        <w:rPr>
          <w:rFonts w:asciiTheme="majorHAnsi" w:hAnsiTheme="majorHAnsi"/>
          <w:sz w:val="20"/>
          <w:szCs w:val="20"/>
        </w:rPr>
        <w:t>is</w:t>
      </w:r>
      <w:r w:rsidR="003E5E72" w:rsidRPr="001041A6">
        <w:rPr>
          <w:rFonts w:asciiTheme="majorHAnsi" w:hAnsiTheme="majorHAnsi"/>
          <w:sz w:val="20"/>
          <w:szCs w:val="20"/>
        </w:rPr>
        <w:t xml:space="preserve">: </w:t>
      </w:r>
    </w:p>
    <w:p w14:paraId="672CBD54" w14:textId="77777777" w:rsidR="00384967" w:rsidRPr="001041A6" w:rsidRDefault="00384967" w:rsidP="00683491">
      <w:pPr>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974"/>
        <w:gridCol w:w="7216"/>
      </w:tblGrid>
      <w:tr w:rsidR="00384967" w:rsidRPr="001041A6" w14:paraId="113631CF" w14:textId="77777777" w:rsidTr="000F62A7">
        <w:tc>
          <w:tcPr>
            <w:tcW w:w="534" w:type="dxa"/>
          </w:tcPr>
          <w:p w14:paraId="48259845" w14:textId="18F0A87A" w:rsidR="00384967" w:rsidRPr="001041A6" w:rsidRDefault="00C37242" w:rsidP="00683491">
            <w:pPr>
              <w:pStyle w:val="Lijstalinea"/>
              <w:ind w:left="0"/>
              <w:rPr>
                <w:rFonts w:asciiTheme="majorHAnsi" w:hAnsiTheme="majorHAnsi"/>
                <w:i/>
                <w:sz w:val="20"/>
                <w:szCs w:val="20"/>
              </w:rPr>
            </w:pPr>
            <w:r w:rsidRPr="001041A6">
              <w:rPr>
                <w:rFonts w:asciiTheme="majorHAnsi" w:hAnsiTheme="majorHAnsi"/>
                <w:i/>
                <w:sz w:val="20"/>
                <w:szCs w:val="20"/>
              </w:rPr>
              <w:t>1.</w:t>
            </w:r>
          </w:p>
        </w:tc>
        <w:tc>
          <w:tcPr>
            <w:tcW w:w="992" w:type="dxa"/>
          </w:tcPr>
          <w:p w14:paraId="654F7B90" w14:textId="382A6B5A" w:rsidR="00384967" w:rsidRPr="001041A6" w:rsidRDefault="0040208B" w:rsidP="00683491">
            <w:pPr>
              <w:rPr>
                <w:rFonts w:asciiTheme="majorHAnsi" w:hAnsiTheme="majorHAnsi"/>
                <w:i/>
                <w:sz w:val="20"/>
                <w:szCs w:val="20"/>
              </w:rPr>
            </w:pPr>
            <w:r>
              <w:rPr>
                <w:rFonts w:asciiTheme="majorHAnsi" w:hAnsiTheme="majorHAnsi"/>
                <w:i/>
                <w:sz w:val="20"/>
                <w:szCs w:val="20"/>
              </w:rPr>
              <w:t>Pm’er</w:t>
            </w:r>
            <w:r w:rsidR="00384967" w:rsidRPr="001041A6">
              <w:rPr>
                <w:rFonts w:asciiTheme="majorHAnsi" w:hAnsiTheme="majorHAnsi"/>
                <w:i/>
                <w:sz w:val="20"/>
                <w:szCs w:val="20"/>
              </w:rPr>
              <w:t>:</w:t>
            </w:r>
          </w:p>
        </w:tc>
        <w:tc>
          <w:tcPr>
            <w:tcW w:w="7684" w:type="dxa"/>
          </w:tcPr>
          <w:p w14:paraId="35441DC0" w14:textId="77777777" w:rsidR="00384967" w:rsidRPr="001041A6" w:rsidRDefault="00384967" w:rsidP="00683491">
            <w:pPr>
              <w:rPr>
                <w:rFonts w:asciiTheme="majorHAnsi" w:hAnsiTheme="majorHAnsi"/>
                <w:i/>
                <w:sz w:val="20"/>
                <w:szCs w:val="20"/>
              </w:rPr>
            </w:pPr>
            <w:r w:rsidRPr="001041A6">
              <w:rPr>
                <w:rFonts w:asciiTheme="majorHAnsi" w:hAnsiTheme="majorHAnsi"/>
                <w:i/>
                <w:sz w:val="20"/>
                <w:szCs w:val="20"/>
              </w:rPr>
              <w:t xml:space="preserve">Wat zullen we nou in de koffer doen? Wat ga je meenemen </w:t>
            </w:r>
            <w:r w:rsidRPr="001041A6">
              <w:rPr>
                <w:rFonts w:asciiTheme="majorHAnsi" w:hAnsiTheme="majorHAnsi"/>
                <w:i/>
                <w:sz w:val="20"/>
                <w:szCs w:val="20"/>
                <w:u w:val="single"/>
              </w:rPr>
              <w:t>als je op reis</w:t>
            </w:r>
            <w:r w:rsidRPr="001041A6">
              <w:rPr>
                <w:rFonts w:asciiTheme="majorHAnsi" w:hAnsiTheme="majorHAnsi"/>
                <w:i/>
                <w:sz w:val="20"/>
                <w:szCs w:val="20"/>
              </w:rPr>
              <w:t xml:space="preserve"> gaat?</w:t>
            </w:r>
          </w:p>
        </w:tc>
      </w:tr>
      <w:tr w:rsidR="00384967" w:rsidRPr="001041A6" w14:paraId="2D87AD5D" w14:textId="77777777" w:rsidTr="000F62A7">
        <w:tc>
          <w:tcPr>
            <w:tcW w:w="534" w:type="dxa"/>
          </w:tcPr>
          <w:p w14:paraId="67218A9E" w14:textId="38151417" w:rsidR="00384967" w:rsidRPr="001041A6" w:rsidRDefault="00C37242" w:rsidP="00683491">
            <w:pPr>
              <w:rPr>
                <w:rFonts w:asciiTheme="majorHAnsi" w:hAnsiTheme="majorHAnsi"/>
                <w:i/>
                <w:sz w:val="20"/>
                <w:szCs w:val="20"/>
              </w:rPr>
            </w:pPr>
            <w:r w:rsidRPr="001041A6">
              <w:rPr>
                <w:rFonts w:asciiTheme="majorHAnsi" w:hAnsiTheme="majorHAnsi"/>
                <w:i/>
                <w:sz w:val="20"/>
                <w:szCs w:val="20"/>
              </w:rPr>
              <w:t>2a</w:t>
            </w:r>
            <w:r w:rsidR="0010118C" w:rsidRPr="001041A6">
              <w:rPr>
                <w:rFonts w:asciiTheme="majorHAnsi" w:hAnsiTheme="majorHAnsi"/>
                <w:i/>
                <w:sz w:val="20"/>
                <w:szCs w:val="20"/>
              </w:rPr>
              <w:t>.</w:t>
            </w:r>
          </w:p>
        </w:tc>
        <w:tc>
          <w:tcPr>
            <w:tcW w:w="992" w:type="dxa"/>
          </w:tcPr>
          <w:p w14:paraId="0CCFC6FD" w14:textId="77777777" w:rsidR="00384967" w:rsidRPr="001041A6" w:rsidRDefault="00384967" w:rsidP="00683491">
            <w:pPr>
              <w:rPr>
                <w:rFonts w:asciiTheme="majorHAnsi" w:hAnsiTheme="majorHAnsi"/>
                <w:i/>
                <w:sz w:val="20"/>
                <w:szCs w:val="20"/>
              </w:rPr>
            </w:pPr>
            <w:proofErr w:type="spellStart"/>
            <w:r w:rsidRPr="001041A6">
              <w:rPr>
                <w:rFonts w:asciiTheme="majorHAnsi" w:hAnsiTheme="majorHAnsi"/>
                <w:i/>
                <w:sz w:val="20"/>
                <w:szCs w:val="20"/>
              </w:rPr>
              <w:t>Suv</w:t>
            </w:r>
            <w:proofErr w:type="spellEnd"/>
            <w:r w:rsidRPr="001041A6">
              <w:rPr>
                <w:rFonts w:asciiTheme="majorHAnsi" w:hAnsiTheme="majorHAnsi"/>
                <w:i/>
                <w:sz w:val="20"/>
                <w:szCs w:val="20"/>
              </w:rPr>
              <w:t>:</w:t>
            </w:r>
          </w:p>
        </w:tc>
        <w:tc>
          <w:tcPr>
            <w:tcW w:w="7684" w:type="dxa"/>
          </w:tcPr>
          <w:p w14:paraId="1A11877E" w14:textId="23B9C815" w:rsidR="008618B5" w:rsidRPr="001041A6" w:rsidRDefault="00384967" w:rsidP="00683491">
            <w:pPr>
              <w:rPr>
                <w:rFonts w:asciiTheme="majorHAnsi" w:hAnsiTheme="majorHAnsi"/>
                <w:sz w:val="20"/>
                <w:szCs w:val="20"/>
              </w:rPr>
            </w:pPr>
            <w:r w:rsidRPr="001041A6">
              <w:rPr>
                <w:rFonts w:asciiTheme="majorHAnsi" w:hAnsiTheme="majorHAnsi"/>
                <w:i/>
                <w:sz w:val="20"/>
                <w:szCs w:val="20"/>
                <w:u w:val="single"/>
              </w:rPr>
              <w:t>Kleren.</w:t>
            </w:r>
            <w:r w:rsidRPr="001041A6">
              <w:rPr>
                <w:rFonts w:asciiTheme="majorHAnsi" w:hAnsiTheme="majorHAnsi"/>
                <w:i/>
                <w:sz w:val="20"/>
                <w:szCs w:val="20"/>
              </w:rPr>
              <w:t xml:space="preserve"> </w:t>
            </w:r>
            <w:r w:rsidRPr="001041A6">
              <w:rPr>
                <w:rFonts w:asciiTheme="majorHAnsi" w:hAnsiTheme="majorHAnsi"/>
                <w:sz w:val="20"/>
                <w:szCs w:val="20"/>
              </w:rPr>
              <w:t xml:space="preserve">(tegelijk met onderstreept stukje in beurt 1 van </w:t>
            </w:r>
            <w:r w:rsidR="0040208B">
              <w:rPr>
                <w:rFonts w:asciiTheme="majorHAnsi" w:hAnsiTheme="majorHAnsi"/>
                <w:sz w:val="20"/>
                <w:szCs w:val="20"/>
              </w:rPr>
              <w:t>pm’er</w:t>
            </w:r>
            <w:r w:rsidRPr="001041A6">
              <w:rPr>
                <w:rFonts w:asciiTheme="majorHAnsi" w:hAnsiTheme="majorHAnsi"/>
                <w:sz w:val="20"/>
                <w:szCs w:val="20"/>
              </w:rPr>
              <w:t>)</w:t>
            </w:r>
          </w:p>
        </w:tc>
      </w:tr>
      <w:tr w:rsidR="00384967" w:rsidRPr="001041A6" w14:paraId="1D4DA34C" w14:textId="77777777" w:rsidTr="000F62A7">
        <w:tc>
          <w:tcPr>
            <w:tcW w:w="534" w:type="dxa"/>
          </w:tcPr>
          <w:p w14:paraId="47020CE2" w14:textId="1BB07DD7" w:rsidR="00384967" w:rsidRPr="001041A6" w:rsidRDefault="00C37242" w:rsidP="00683491">
            <w:pPr>
              <w:rPr>
                <w:rFonts w:asciiTheme="majorHAnsi" w:hAnsiTheme="majorHAnsi"/>
                <w:i/>
                <w:sz w:val="20"/>
                <w:szCs w:val="20"/>
              </w:rPr>
            </w:pPr>
            <w:r w:rsidRPr="001041A6">
              <w:rPr>
                <w:rFonts w:asciiTheme="majorHAnsi" w:hAnsiTheme="majorHAnsi"/>
                <w:i/>
                <w:sz w:val="20"/>
                <w:szCs w:val="20"/>
              </w:rPr>
              <w:t>2b</w:t>
            </w:r>
            <w:r w:rsidR="0010118C" w:rsidRPr="001041A6">
              <w:rPr>
                <w:rFonts w:asciiTheme="majorHAnsi" w:hAnsiTheme="majorHAnsi"/>
                <w:i/>
                <w:sz w:val="20"/>
                <w:szCs w:val="20"/>
              </w:rPr>
              <w:t>.</w:t>
            </w:r>
          </w:p>
        </w:tc>
        <w:tc>
          <w:tcPr>
            <w:tcW w:w="992" w:type="dxa"/>
          </w:tcPr>
          <w:p w14:paraId="34B50987" w14:textId="77777777" w:rsidR="00384967" w:rsidRPr="001041A6" w:rsidRDefault="00384967" w:rsidP="00683491">
            <w:pPr>
              <w:rPr>
                <w:rFonts w:asciiTheme="majorHAnsi" w:hAnsiTheme="majorHAnsi"/>
                <w:i/>
                <w:sz w:val="20"/>
                <w:szCs w:val="20"/>
              </w:rPr>
            </w:pPr>
            <w:proofErr w:type="spellStart"/>
            <w:r w:rsidRPr="001041A6">
              <w:rPr>
                <w:rFonts w:asciiTheme="majorHAnsi" w:hAnsiTheme="majorHAnsi"/>
                <w:i/>
                <w:sz w:val="20"/>
                <w:szCs w:val="20"/>
              </w:rPr>
              <w:t>Suv</w:t>
            </w:r>
            <w:proofErr w:type="spellEnd"/>
            <w:r w:rsidRPr="001041A6">
              <w:rPr>
                <w:rFonts w:asciiTheme="majorHAnsi" w:hAnsiTheme="majorHAnsi"/>
                <w:i/>
                <w:sz w:val="20"/>
                <w:szCs w:val="20"/>
              </w:rPr>
              <w:t>:</w:t>
            </w:r>
          </w:p>
        </w:tc>
        <w:tc>
          <w:tcPr>
            <w:tcW w:w="7684" w:type="dxa"/>
          </w:tcPr>
          <w:p w14:paraId="203B4834" w14:textId="37AE590F" w:rsidR="00384967" w:rsidRPr="001041A6" w:rsidRDefault="00384967" w:rsidP="00683491">
            <w:pPr>
              <w:rPr>
                <w:rFonts w:asciiTheme="majorHAnsi" w:hAnsiTheme="majorHAnsi"/>
                <w:i/>
                <w:sz w:val="20"/>
                <w:szCs w:val="20"/>
              </w:rPr>
            </w:pPr>
            <w:r w:rsidRPr="001041A6">
              <w:rPr>
                <w:rFonts w:asciiTheme="majorHAnsi" w:hAnsiTheme="majorHAnsi"/>
                <w:i/>
                <w:sz w:val="20"/>
                <w:szCs w:val="20"/>
                <w:u w:val="single"/>
              </w:rPr>
              <w:t>Kleren.</w:t>
            </w:r>
            <w:r w:rsidRPr="001041A6">
              <w:rPr>
                <w:rFonts w:asciiTheme="majorHAnsi" w:hAnsiTheme="majorHAnsi"/>
                <w:i/>
                <w:sz w:val="20"/>
                <w:szCs w:val="20"/>
              </w:rPr>
              <w:t xml:space="preserve"> </w:t>
            </w:r>
            <w:r w:rsidRPr="001041A6">
              <w:rPr>
                <w:rFonts w:asciiTheme="majorHAnsi" w:hAnsiTheme="majorHAnsi"/>
                <w:sz w:val="20"/>
                <w:szCs w:val="20"/>
              </w:rPr>
              <w:t>(</w:t>
            </w:r>
            <w:r w:rsidR="00B73BF8" w:rsidRPr="001041A6">
              <w:rPr>
                <w:rFonts w:asciiTheme="majorHAnsi" w:hAnsiTheme="majorHAnsi"/>
                <w:sz w:val="20"/>
                <w:szCs w:val="20"/>
              </w:rPr>
              <w:t xml:space="preserve">zegt dit opnieuw, nu na afloop van beurt 1; </w:t>
            </w:r>
            <w:r w:rsidRPr="001041A6">
              <w:rPr>
                <w:rFonts w:asciiTheme="majorHAnsi" w:hAnsiTheme="majorHAnsi"/>
                <w:sz w:val="20"/>
                <w:szCs w:val="20"/>
              </w:rPr>
              <w:t>tegelijk m</w:t>
            </w:r>
            <w:r w:rsidR="00C37242" w:rsidRPr="001041A6">
              <w:rPr>
                <w:rFonts w:asciiTheme="majorHAnsi" w:hAnsiTheme="majorHAnsi"/>
                <w:sz w:val="20"/>
                <w:szCs w:val="20"/>
              </w:rPr>
              <w:t>et onderstreept woord in beurt 3</w:t>
            </w:r>
            <w:r w:rsidRPr="001041A6">
              <w:rPr>
                <w:rFonts w:asciiTheme="majorHAnsi" w:hAnsiTheme="majorHAnsi"/>
                <w:sz w:val="20"/>
                <w:szCs w:val="20"/>
              </w:rPr>
              <w:t xml:space="preserve"> van </w:t>
            </w:r>
            <w:r w:rsidR="0040208B">
              <w:rPr>
                <w:rFonts w:asciiTheme="majorHAnsi" w:hAnsiTheme="majorHAnsi"/>
                <w:sz w:val="20"/>
                <w:szCs w:val="20"/>
              </w:rPr>
              <w:t>pm’er</w:t>
            </w:r>
            <w:r w:rsidRPr="001041A6">
              <w:rPr>
                <w:rFonts w:asciiTheme="majorHAnsi" w:hAnsiTheme="majorHAnsi"/>
                <w:i/>
                <w:sz w:val="20"/>
                <w:szCs w:val="20"/>
              </w:rPr>
              <w:t>)</w:t>
            </w:r>
          </w:p>
        </w:tc>
      </w:tr>
      <w:tr w:rsidR="00B73BF8" w:rsidRPr="001041A6" w14:paraId="13F2B036" w14:textId="77777777" w:rsidTr="00B73BF8">
        <w:tc>
          <w:tcPr>
            <w:tcW w:w="534" w:type="dxa"/>
          </w:tcPr>
          <w:p w14:paraId="764B5C92" w14:textId="623BE56D" w:rsidR="00B73BF8" w:rsidRPr="001041A6" w:rsidRDefault="00C37242" w:rsidP="00683491">
            <w:pPr>
              <w:rPr>
                <w:rFonts w:asciiTheme="majorHAnsi" w:hAnsiTheme="majorHAnsi"/>
                <w:i/>
                <w:sz w:val="20"/>
                <w:szCs w:val="20"/>
              </w:rPr>
            </w:pPr>
            <w:r w:rsidRPr="001041A6">
              <w:rPr>
                <w:rFonts w:asciiTheme="majorHAnsi" w:hAnsiTheme="majorHAnsi"/>
                <w:i/>
                <w:sz w:val="20"/>
                <w:szCs w:val="20"/>
              </w:rPr>
              <w:t>3.</w:t>
            </w:r>
          </w:p>
        </w:tc>
        <w:tc>
          <w:tcPr>
            <w:tcW w:w="992" w:type="dxa"/>
          </w:tcPr>
          <w:p w14:paraId="442B3B7C" w14:textId="02C64B5D" w:rsidR="00B73BF8" w:rsidRPr="001041A6" w:rsidRDefault="0040208B" w:rsidP="00683491">
            <w:pPr>
              <w:rPr>
                <w:rFonts w:asciiTheme="majorHAnsi" w:hAnsiTheme="majorHAnsi"/>
                <w:i/>
                <w:sz w:val="20"/>
                <w:szCs w:val="20"/>
              </w:rPr>
            </w:pPr>
            <w:r>
              <w:rPr>
                <w:rFonts w:asciiTheme="majorHAnsi" w:hAnsiTheme="majorHAnsi"/>
                <w:i/>
                <w:sz w:val="20"/>
                <w:szCs w:val="20"/>
              </w:rPr>
              <w:t>Pm’er</w:t>
            </w:r>
            <w:r w:rsidR="00B73BF8" w:rsidRPr="001041A6">
              <w:rPr>
                <w:rFonts w:asciiTheme="majorHAnsi" w:hAnsiTheme="majorHAnsi"/>
                <w:i/>
                <w:sz w:val="20"/>
                <w:szCs w:val="20"/>
              </w:rPr>
              <w:t>:</w:t>
            </w:r>
          </w:p>
        </w:tc>
        <w:tc>
          <w:tcPr>
            <w:tcW w:w="7684" w:type="dxa"/>
          </w:tcPr>
          <w:p w14:paraId="4995D3FF" w14:textId="2A9C9482" w:rsidR="00B73BF8" w:rsidRPr="001041A6" w:rsidRDefault="00B73BF8" w:rsidP="00683491">
            <w:pPr>
              <w:rPr>
                <w:rFonts w:asciiTheme="majorHAnsi" w:hAnsiTheme="majorHAnsi"/>
                <w:i/>
                <w:sz w:val="20"/>
                <w:szCs w:val="20"/>
              </w:rPr>
            </w:pPr>
            <w:r w:rsidRPr="001041A6">
              <w:rPr>
                <w:rFonts w:asciiTheme="majorHAnsi" w:hAnsiTheme="majorHAnsi"/>
                <w:sz w:val="20"/>
                <w:szCs w:val="20"/>
              </w:rPr>
              <w:t xml:space="preserve">(na afloop van haar tweede vraag in beurt 1, tegelijk met het tweede antwoord van </w:t>
            </w:r>
            <w:proofErr w:type="spellStart"/>
            <w:r w:rsidRPr="001041A6">
              <w:rPr>
                <w:rFonts w:asciiTheme="majorHAnsi" w:hAnsiTheme="majorHAnsi"/>
                <w:sz w:val="20"/>
                <w:szCs w:val="20"/>
              </w:rPr>
              <w:t>Suvana</w:t>
            </w:r>
            <w:proofErr w:type="spellEnd"/>
            <w:r w:rsidRPr="001041A6">
              <w:rPr>
                <w:rFonts w:asciiTheme="majorHAnsi" w:hAnsiTheme="majorHAnsi"/>
                <w:sz w:val="20"/>
                <w:szCs w:val="20"/>
              </w:rPr>
              <w:t xml:space="preserve">) </w:t>
            </w:r>
            <w:r w:rsidRPr="001041A6">
              <w:rPr>
                <w:rFonts w:asciiTheme="majorHAnsi" w:hAnsiTheme="majorHAnsi"/>
                <w:i/>
                <w:sz w:val="20"/>
                <w:szCs w:val="20"/>
                <w:u w:val="single"/>
              </w:rPr>
              <w:t>Kleren.</w:t>
            </w:r>
            <w:r w:rsidRPr="001041A6">
              <w:rPr>
                <w:rFonts w:asciiTheme="majorHAnsi" w:hAnsiTheme="majorHAnsi"/>
                <w:i/>
                <w:sz w:val="20"/>
                <w:szCs w:val="20"/>
              </w:rPr>
              <w:t xml:space="preserve"> En wat voor kleren? </w:t>
            </w:r>
          </w:p>
        </w:tc>
      </w:tr>
      <w:tr w:rsidR="00384967" w:rsidRPr="001041A6" w14:paraId="05A67564" w14:textId="77777777" w:rsidTr="000F62A7">
        <w:tc>
          <w:tcPr>
            <w:tcW w:w="534" w:type="dxa"/>
          </w:tcPr>
          <w:p w14:paraId="467E5B1F" w14:textId="58D5AC8D" w:rsidR="00384967" w:rsidRPr="001041A6" w:rsidRDefault="00C37242" w:rsidP="00683491">
            <w:pPr>
              <w:rPr>
                <w:rFonts w:asciiTheme="majorHAnsi" w:hAnsiTheme="majorHAnsi"/>
                <w:i/>
                <w:sz w:val="20"/>
                <w:szCs w:val="20"/>
              </w:rPr>
            </w:pPr>
            <w:r w:rsidRPr="001041A6">
              <w:rPr>
                <w:rFonts w:asciiTheme="majorHAnsi" w:hAnsiTheme="majorHAnsi"/>
                <w:i/>
                <w:sz w:val="20"/>
                <w:szCs w:val="20"/>
              </w:rPr>
              <w:t>4.</w:t>
            </w:r>
          </w:p>
        </w:tc>
        <w:tc>
          <w:tcPr>
            <w:tcW w:w="992" w:type="dxa"/>
          </w:tcPr>
          <w:p w14:paraId="787A9D29" w14:textId="77777777" w:rsidR="00384967" w:rsidRPr="001041A6" w:rsidRDefault="00384967" w:rsidP="00683491">
            <w:pPr>
              <w:rPr>
                <w:rFonts w:asciiTheme="majorHAnsi" w:hAnsiTheme="majorHAnsi"/>
                <w:i/>
                <w:sz w:val="20"/>
                <w:szCs w:val="20"/>
              </w:rPr>
            </w:pPr>
            <w:proofErr w:type="spellStart"/>
            <w:r w:rsidRPr="001041A6">
              <w:rPr>
                <w:rFonts w:asciiTheme="majorHAnsi" w:hAnsiTheme="majorHAnsi"/>
                <w:i/>
                <w:sz w:val="20"/>
                <w:szCs w:val="20"/>
              </w:rPr>
              <w:t>Suv</w:t>
            </w:r>
            <w:proofErr w:type="spellEnd"/>
            <w:r w:rsidRPr="001041A6">
              <w:rPr>
                <w:rFonts w:asciiTheme="majorHAnsi" w:hAnsiTheme="majorHAnsi"/>
                <w:i/>
                <w:sz w:val="20"/>
                <w:szCs w:val="20"/>
              </w:rPr>
              <w:t>:</w:t>
            </w:r>
          </w:p>
        </w:tc>
        <w:tc>
          <w:tcPr>
            <w:tcW w:w="7684" w:type="dxa"/>
          </w:tcPr>
          <w:p w14:paraId="12EC1320" w14:textId="6DDB2EF9" w:rsidR="00384967" w:rsidRPr="001041A6" w:rsidRDefault="00384967" w:rsidP="00683491">
            <w:pPr>
              <w:rPr>
                <w:rFonts w:asciiTheme="majorHAnsi" w:hAnsiTheme="majorHAnsi"/>
                <w:i/>
                <w:sz w:val="20"/>
                <w:szCs w:val="20"/>
              </w:rPr>
            </w:pPr>
            <w:r w:rsidRPr="001041A6">
              <w:rPr>
                <w:rFonts w:asciiTheme="majorHAnsi" w:hAnsiTheme="majorHAnsi"/>
                <w:sz w:val="20"/>
                <w:szCs w:val="20"/>
              </w:rPr>
              <w:t>(nadat beurt</w:t>
            </w:r>
            <w:r w:rsidR="00C37242" w:rsidRPr="001041A6">
              <w:rPr>
                <w:rFonts w:asciiTheme="majorHAnsi" w:hAnsiTheme="majorHAnsi"/>
                <w:sz w:val="20"/>
                <w:szCs w:val="20"/>
              </w:rPr>
              <w:t xml:space="preserve"> 3</w:t>
            </w:r>
            <w:r w:rsidRPr="001041A6">
              <w:rPr>
                <w:rFonts w:asciiTheme="majorHAnsi" w:hAnsiTheme="majorHAnsi"/>
                <w:sz w:val="20"/>
                <w:szCs w:val="20"/>
              </w:rPr>
              <w:t xml:space="preserve"> van </w:t>
            </w:r>
            <w:r w:rsidR="0040208B">
              <w:rPr>
                <w:rFonts w:asciiTheme="majorHAnsi" w:hAnsiTheme="majorHAnsi"/>
                <w:sz w:val="20"/>
                <w:szCs w:val="20"/>
              </w:rPr>
              <w:t>pm’er</w:t>
            </w:r>
            <w:r w:rsidRPr="001041A6">
              <w:rPr>
                <w:rFonts w:asciiTheme="majorHAnsi" w:hAnsiTheme="majorHAnsi"/>
                <w:sz w:val="20"/>
                <w:szCs w:val="20"/>
              </w:rPr>
              <w:t xml:space="preserve"> helemaal klaar is:)</w:t>
            </w:r>
            <w:r w:rsidRPr="001041A6">
              <w:rPr>
                <w:rFonts w:asciiTheme="majorHAnsi" w:hAnsiTheme="majorHAnsi"/>
                <w:i/>
                <w:sz w:val="20"/>
                <w:szCs w:val="20"/>
              </w:rPr>
              <w:t xml:space="preserve"> Baby’s kleren. Als je... als je vroeger klein was, dan moet je baby’s kleren meenemen.</w:t>
            </w:r>
          </w:p>
        </w:tc>
      </w:tr>
    </w:tbl>
    <w:p w14:paraId="3A682378" w14:textId="77777777" w:rsidR="00384967" w:rsidRPr="001041A6" w:rsidRDefault="00384967" w:rsidP="00683491">
      <w:pPr>
        <w:rPr>
          <w:rFonts w:asciiTheme="majorHAnsi" w:hAnsiTheme="majorHAnsi"/>
          <w:sz w:val="20"/>
          <w:szCs w:val="20"/>
        </w:rPr>
      </w:pPr>
    </w:p>
    <w:p w14:paraId="6F408F4D" w14:textId="13E373F3" w:rsidR="00EC40E9" w:rsidRDefault="00C37242" w:rsidP="00683491">
      <w:pPr>
        <w:rPr>
          <w:rFonts w:asciiTheme="majorHAnsi" w:hAnsiTheme="majorHAnsi"/>
          <w:sz w:val="20"/>
          <w:szCs w:val="20"/>
        </w:rPr>
      </w:pPr>
      <w:r w:rsidRPr="001041A6">
        <w:rPr>
          <w:rFonts w:asciiTheme="majorHAnsi" w:hAnsiTheme="majorHAnsi"/>
          <w:sz w:val="20"/>
          <w:szCs w:val="20"/>
        </w:rPr>
        <w:t xml:space="preserve">De kinderen </w:t>
      </w:r>
      <w:r w:rsidR="00DA52EB" w:rsidRPr="001041A6">
        <w:rPr>
          <w:rFonts w:asciiTheme="majorHAnsi" w:hAnsiTheme="majorHAnsi"/>
          <w:sz w:val="20"/>
          <w:szCs w:val="20"/>
        </w:rPr>
        <w:t>hebben</w:t>
      </w:r>
      <w:r w:rsidRPr="001041A6">
        <w:rPr>
          <w:rFonts w:asciiTheme="majorHAnsi" w:hAnsiTheme="majorHAnsi"/>
          <w:sz w:val="20"/>
          <w:szCs w:val="20"/>
        </w:rPr>
        <w:t xml:space="preserve"> dus niet die tweede vraag nodig, maar alleen iets meer denktijd na de eerste vraag. Zeker jonge kinderen en kinderen die nog niet zo vaardig zijn in het Nederlands, hebben wat meer tijd nodig om onder woorden te brengen wat ze denken.</w:t>
      </w:r>
      <w:r w:rsidR="00E72D7F" w:rsidRPr="001041A6">
        <w:rPr>
          <w:rFonts w:asciiTheme="majorHAnsi" w:hAnsiTheme="majorHAnsi"/>
          <w:sz w:val="20"/>
          <w:szCs w:val="20"/>
        </w:rPr>
        <w:t xml:space="preserve"> </w:t>
      </w:r>
    </w:p>
    <w:p w14:paraId="22E69DAB" w14:textId="77777777" w:rsidR="00457026" w:rsidRDefault="00457026" w:rsidP="00683491">
      <w:pPr>
        <w:rPr>
          <w:rFonts w:asciiTheme="majorHAnsi" w:hAnsiTheme="majorHAnsi"/>
          <w:sz w:val="20"/>
          <w:szCs w:val="2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643"/>
      </w:tblGrid>
      <w:tr w:rsidR="00457026" w14:paraId="419E82BC" w14:textId="77777777" w:rsidTr="00091FD2">
        <w:tc>
          <w:tcPr>
            <w:tcW w:w="8643" w:type="dxa"/>
            <w:vAlign w:val="center"/>
          </w:tcPr>
          <w:p w14:paraId="77924643" w14:textId="64E17D74" w:rsidR="00457026" w:rsidRPr="00457026" w:rsidRDefault="00457026" w:rsidP="00683491">
            <w:pPr>
              <w:rPr>
                <w:rFonts w:asciiTheme="majorHAnsi" w:hAnsiTheme="majorHAnsi"/>
                <w:sz w:val="20"/>
                <w:szCs w:val="20"/>
              </w:rPr>
            </w:pPr>
            <w:r>
              <w:rPr>
                <w:rFonts w:asciiTheme="majorHAnsi" w:hAnsiTheme="majorHAnsi"/>
                <w:sz w:val="20"/>
                <w:szCs w:val="20"/>
              </w:rPr>
              <w:t xml:space="preserve">→ </w:t>
            </w:r>
            <w:r w:rsidRPr="00457026">
              <w:rPr>
                <w:rFonts w:asciiTheme="majorHAnsi" w:hAnsiTheme="majorHAnsi"/>
                <w:sz w:val="20"/>
                <w:szCs w:val="20"/>
              </w:rPr>
              <w:t>Geef kinderen rustig de tijd: blijf even stil. Tel in gedachten tot 10 voordat je zelf weer iets zegt.</w:t>
            </w:r>
          </w:p>
        </w:tc>
      </w:tr>
    </w:tbl>
    <w:p w14:paraId="790A2CA7" w14:textId="77777777" w:rsidR="00457026" w:rsidRPr="001041A6" w:rsidRDefault="00457026" w:rsidP="00683491">
      <w:pPr>
        <w:rPr>
          <w:rFonts w:asciiTheme="majorHAnsi" w:hAnsiTheme="majorHAnsi"/>
          <w:sz w:val="20"/>
          <w:szCs w:val="20"/>
        </w:rPr>
      </w:pPr>
    </w:p>
    <w:p w14:paraId="69DB9D8B" w14:textId="489E4C54" w:rsidR="002D7471" w:rsidRPr="001041A6" w:rsidRDefault="00710347" w:rsidP="00683491">
      <w:pPr>
        <w:rPr>
          <w:rFonts w:asciiTheme="majorHAnsi" w:hAnsiTheme="majorHAnsi"/>
          <w:sz w:val="20"/>
          <w:szCs w:val="20"/>
        </w:rPr>
      </w:pPr>
      <w:r w:rsidRPr="001041A6">
        <w:rPr>
          <w:rFonts w:asciiTheme="majorHAnsi" w:hAnsiTheme="majorHAnsi"/>
          <w:sz w:val="20"/>
          <w:szCs w:val="20"/>
        </w:rPr>
        <w:t>Nadat een kind een antwoord heeft gegeven, of uit eigen beweging iets heeft gezegd, is het beter om niet meteen weer een nieuwe vraag te stellen</w:t>
      </w:r>
      <w:r w:rsidR="00CC6599" w:rsidRPr="001041A6">
        <w:rPr>
          <w:rFonts w:asciiTheme="majorHAnsi" w:hAnsiTheme="majorHAnsi"/>
          <w:sz w:val="20"/>
          <w:szCs w:val="20"/>
        </w:rPr>
        <w:t xml:space="preserve">. Je blijft nog even stil en kijkt nieuwsgierig </w:t>
      </w:r>
      <w:r w:rsidR="00DA52EB" w:rsidRPr="001041A6">
        <w:rPr>
          <w:rFonts w:asciiTheme="majorHAnsi" w:hAnsiTheme="majorHAnsi"/>
          <w:sz w:val="20"/>
          <w:szCs w:val="20"/>
        </w:rPr>
        <w:t xml:space="preserve">en uitnodigend </w:t>
      </w:r>
      <w:r w:rsidR="00CC6599" w:rsidRPr="001041A6">
        <w:rPr>
          <w:rFonts w:asciiTheme="majorHAnsi" w:hAnsiTheme="majorHAnsi"/>
          <w:sz w:val="20"/>
          <w:szCs w:val="20"/>
        </w:rPr>
        <w:t>naar het kind</w:t>
      </w:r>
      <w:r w:rsidRPr="001041A6">
        <w:rPr>
          <w:rFonts w:asciiTheme="majorHAnsi" w:hAnsiTheme="majorHAnsi"/>
          <w:sz w:val="20"/>
          <w:szCs w:val="20"/>
        </w:rPr>
        <w:t>.</w:t>
      </w:r>
      <w:r w:rsidR="002D7471" w:rsidRPr="001041A6">
        <w:rPr>
          <w:rFonts w:asciiTheme="majorHAnsi" w:hAnsiTheme="majorHAnsi"/>
          <w:sz w:val="20"/>
          <w:szCs w:val="20"/>
        </w:rPr>
        <w:t xml:space="preserve"> </w:t>
      </w:r>
      <w:r w:rsidR="00DA52EB" w:rsidRPr="001041A6">
        <w:rPr>
          <w:rFonts w:asciiTheme="majorHAnsi" w:hAnsiTheme="majorHAnsi"/>
          <w:sz w:val="20"/>
          <w:szCs w:val="20"/>
        </w:rPr>
        <w:t xml:space="preserve">Stil blijven </w:t>
      </w:r>
      <w:r w:rsidRPr="001041A6">
        <w:rPr>
          <w:rFonts w:asciiTheme="majorHAnsi" w:hAnsiTheme="majorHAnsi"/>
          <w:sz w:val="20"/>
          <w:szCs w:val="20"/>
        </w:rPr>
        <w:t xml:space="preserve">is </w:t>
      </w:r>
      <w:r w:rsidR="00D773D4" w:rsidRPr="001041A6">
        <w:rPr>
          <w:rFonts w:asciiTheme="majorHAnsi" w:hAnsiTheme="majorHAnsi"/>
          <w:sz w:val="20"/>
          <w:szCs w:val="20"/>
        </w:rPr>
        <w:t>behoorlijk</w:t>
      </w:r>
      <w:r w:rsidRPr="001041A6">
        <w:rPr>
          <w:rFonts w:asciiTheme="majorHAnsi" w:hAnsiTheme="majorHAnsi"/>
          <w:sz w:val="20"/>
          <w:szCs w:val="20"/>
        </w:rPr>
        <w:t xml:space="preserve"> moeilijk, voor </w:t>
      </w:r>
      <w:r w:rsidR="00E13F59" w:rsidRPr="001041A6">
        <w:rPr>
          <w:rFonts w:asciiTheme="majorHAnsi" w:hAnsiTheme="majorHAnsi"/>
          <w:sz w:val="20"/>
          <w:szCs w:val="20"/>
        </w:rPr>
        <w:t xml:space="preserve">bijna iedereen in het onderwijs! </w:t>
      </w:r>
      <w:r w:rsidR="00B35809" w:rsidRPr="001041A6">
        <w:rPr>
          <w:rFonts w:asciiTheme="majorHAnsi" w:hAnsiTheme="majorHAnsi"/>
          <w:sz w:val="20"/>
          <w:szCs w:val="20"/>
        </w:rPr>
        <w:t xml:space="preserve">Maar je zult zien, dat kinderen dan vaak nog iets meer te zeggen hebben: ze maken hun beurt langer. En </w:t>
      </w:r>
      <w:r w:rsidR="00DA52EB" w:rsidRPr="001041A6">
        <w:rPr>
          <w:rFonts w:asciiTheme="majorHAnsi" w:hAnsiTheme="majorHAnsi"/>
          <w:sz w:val="20"/>
          <w:szCs w:val="20"/>
        </w:rPr>
        <w:t>zo krijgt</w:t>
      </w:r>
      <w:r w:rsidR="00B35809" w:rsidRPr="001041A6">
        <w:rPr>
          <w:rFonts w:asciiTheme="majorHAnsi" w:hAnsiTheme="majorHAnsi"/>
          <w:sz w:val="20"/>
          <w:szCs w:val="20"/>
        </w:rPr>
        <w:t xml:space="preserve"> het taalleermechanisme weer kans om te werken</w:t>
      </w:r>
      <w:r w:rsidR="004A545D" w:rsidRPr="001041A6">
        <w:rPr>
          <w:rFonts w:asciiTheme="majorHAnsi" w:hAnsiTheme="majorHAnsi"/>
          <w:sz w:val="20"/>
          <w:szCs w:val="20"/>
        </w:rPr>
        <w:t>. Dat z</w:t>
      </w:r>
      <w:r w:rsidR="00BB4056" w:rsidRPr="001041A6">
        <w:rPr>
          <w:rFonts w:asciiTheme="majorHAnsi" w:hAnsiTheme="majorHAnsi"/>
          <w:sz w:val="20"/>
          <w:szCs w:val="20"/>
        </w:rPr>
        <w:t>ie je in voorbeeld 2 bij beurt 4</w:t>
      </w:r>
      <w:r w:rsidR="004A545D" w:rsidRPr="001041A6">
        <w:rPr>
          <w:rFonts w:asciiTheme="majorHAnsi" w:hAnsiTheme="majorHAnsi"/>
          <w:sz w:val="20"/>
          <w:szCs w:val="20"/>
        </w:rPr>
        <w:t xml:space="preserve"> van </w:t>
      </w:r>
      <w:proofErr w:type="spellStart"/>
      <w:r w:rsidR="004A545D" w:rsidRPr="001041A6">
        <w:rPr>
          <w:rFonts w:asciiTheme="majorHAnsi" w:hAnsiTheme="majorHAnsi"/>
          <w:sz w:val="20"/>
          <w:szCs w:val="20"/>
        </w:rPr>
        <w:t>Suvana</w:t>
      </w:r>
      <w:proofErr w:type="spellEnd"/>
      <w:r w:rsidR="004A545D" w:rsidRPr="001041A6">
        <w:rPr>
          <w:rFonts w:asciiTheme="majorHAnsi" w:hAnsiTheme="majorHAnsi"/>
          <w:sz w:val="20"/>
          <w:szCs w:val="20"/>
        </w:rPr>
        <w:t xml:space="preserve">: </w:t>
      </w:r>
    </w:p>
    <w:p w14:paraId="5A1FAE29" w14:textId="29819D80" w:rsidR="00D4790E" w:rsidRPr="001041A6" w:rsidRDefault="00D4790E" w:rsidP="00683491">
      <w:pPr>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962"/>
        <w:gridCol w:w="7244"/>
      </w:tblGrid>
      <w:tr w:rsidR="00D4790E" w:rsidRPr="001041A6" w14:paraId="4CCFAED5" w14:textId="77777777" w:rsidTr="00D4790E">
        <w:tc>
          <w:tcPr>
            <w:tcW w:w="534" w:type="dxa"/>
          </w:tcPr>
          <w:p w14:paraId="2C3CF199" w14:textId="77777777" w:rsidR="00D4790E" w:rsidRPr="001041A6" w:rsidRDefault="00D4790E" w:rsidP="00683491">
            <w:pPr>
              <w:pStyle w:val="Lijstalinea"/>
              <w:numPr>
                <w:ilvl w:val="0"/>
                <w:numId w:val="9"/>
              </w:numPr>
              <w:rPr>
                <w:rFonts w:asciiTheme="majorHAnsi" w:hAnsiTheme="majorHAnsi"/>
                <w:i/>
                <w:sz w:val="20"/>
                <w:szCs w:val="20"/>
              </w:rPr>
            </w:pPr>
          </w:p>
        </w:tc>
        <w:tc>
          <w:tcPr>
            <w:tcW w:w="992" w:type="dxa"/>
          </w:tcPr>
          <w:p w14:paraId="390D3F11" w14:textId="77777777" w:rsidR="00D4790E" w:rsidRPr="001041A6" w:rsidRDefault="00D4790E" w:rsidP="00683491">
            <w:pPr>
              <w:rPr>
                <w:rFonts w:asciiTheme="majorHAnsi" w:hAnsiTheme="majorHAnsi"/>
                <w:i/>
                <w:sz w:val="20"/>
                <w:szCs w:val="20"/>
              </w:rPr>
            </w:pPr>
            <w:proofErr w:type="spellStart"/>
            <w:r w:rsidRPr="001041A6">
              <w:rPr>
                <w:rFonts w:asciiTheme="majorHAnsi" w:hAnsiTheme="majorHAnsi"/>
                <w:i/>
                <w:sz w:val="20"/>
                <w:szCs w:val="20"/>
              </w:rPr>
              <w:t>Suv</w:t>
            </w:r>
            <w:proofErr w:type="spellEnd"/>
            <w:r w:rsidRPr="001041A6">
              <w:rPr>
                <w:rFonts w:asciiTheme="majorHAnsi" w:hAnsiTheme="majorHAnsi"/>
                <w:i/>
                <w:sz w:val="20"/>
                <w:szCs w:val="20"/>
              </w:rPr>
              <w:t>:</w:t>
            </w:r>
          </w:p>
        </w:tc>
        <w:tc>
          <w:tcPr>
            <w:tcW w:w="7684" w:type="dxa"/>
          </w:tcPr>
          <w:p w14:paraId="4C3949C3" w14:textId="77777777" w:rsidR="00D4790E" w:rsidRPr="001041A6" w:rsidRDefault="00D4790E" w:rsidP="00683491">
            <w:pPr>
              <w:rPr>
                <w:rFonts w:asciiTheme="majorHAnsi" w:hAnsiTheme="majorHAnsi"/>
                <w:i/>
                <w:sz w:val="20"/>
                <w:szCs w:val="20"/>
              </w:rPr>
            </w:pPr>
            <w:r w:rsidRPr="001041A6">
              <w:rPr>
                <w:rFonts w:asciiTheme="majorHAnsi" w:hAnsiTheme="majorHAnsi"/>
                <w:i/>
                <w:sz w:val="20"/>
                <w:szCs w:val="20"/>
              </w:rPr>
              <w:t>Baby’s kleren. Als je... als je vroeger klein was, dan moet je baby’s kleren meenemen.</w:t>
            </w:r>
          </w:p>
        </w:tc>
      </w:tr>
    </w:tbl>
    <w:p w14:paraId="31BFB8C2" w14:textId="0FC3E781" w:rsidR="004B59F1" w:rsidRPr="001041A6" w:rsidRDefault="004B59F1" w:rsidP="00683491">
      <w:pPr>
        <w:rPr>
          <w:rFonts w:asciiTheme="majorHAnsi" w:hAnsiTheme="majorHAnsi"/>
          <w:sz w:val="20"/>
          <w:szCs w:val="20"/>
        </w:rPr>
      </w:pPr>
    </w:p>
    <w:p w14:paraId="62D7C6D8" w14:textId="5471A422" w:rsidR="004B59F1" w:rsidRDefault="004A545D" w:rsidP="00683491">
      <w:pPr>
        <w:rPr>
          <w:rFonts w:asciiTheme="majorHAnsi" w:hAnsiTheme="majorHAnsi"/>
          <w:sz w:val="20"/>
          <w:szCs w:val="20"/>
        </w:rPr>
      </w:pPr>
      <w:r w:rsidRPr="001041A6">
        <w:rPr>
          <w:rFonts w:asciiTheme="majorHAnsi" w:hAnsiTheme="majorHAnsi"/>
          <w:sz w:val="20"/>
          <w:szCs w:val="20"/>
        </w:rPr>
        <w:t>Na het eerste</w:t>
      </w:r>
      <w:r w:rsidR="00CC6599" w:rsidRPr="001041A6">
        <w:rPr>
          <w:rFonts w:asciiTheme="majorHAnsi" w:hAnsiTheme="majorHAnsi"/>
          <w:sz w:val="20"/>
          <w:szCs w:val="20"/>
        </w:rPr>
        <w:t xml:space="preserve"> antwoord ‘baby’s kleren’ stelt</w:t>
      </w:r>
      <w:r w:rsidRPr="001041A6">
        <w:rPr>
          <w:rFonts w:asciiTheme="majorHAnsi" w:hAnsiTheme="majorHAnsi"/>
          <w:sz w:val="20"/>
          <w:szCs w:val="20"/>
        </w:rPr>
        <w:t xml:space="preserve"> de </w:t>
      </w:r>
      <w:r w:rsidR="0040208B">
        <w:rPr>
          <w:rFonts w:asciiTheme="majorHAnsi" w:hAnsiTheme="majorHAnsi"/>
          <w:sz w:val="20"/>
          <w:szCs w:val="20"/>
        </w:rPr>
        <w:t>pm’er</w:t>
      </w:r>
      <w:r w:rsidR="009A2782" w:rsidRPr="001041A6">
        <w:rPr>
          <w:rFonts w:asciiTheme="majorHAnsi" w:hAnsiTheme="majorHAnsi"/>
          <w:sz w:val="20"/>
          <w:szCs w:val="20"/>
        </w:rPr>
        <w:t xml:space="preserve"> </w:t>
      </w:r>
      <w:r w:rsidRPr="001041A6">
        <w:rPr>
          <w:rFonts w:asciiTheme="majorHAnsi" w:hAnsiTheme="majorHAnsi"/>
          <w:sz w:val="20"/>
          <w:szCs w:val="20"/>
        </w:rPr>
        <w:t xml:space="preserve">niet direct een nieuwe vraag. Daardoor </w:t>
      </w:r>
      <w:r w:rsidR="00CC6599" w:rsidRPr="001041A6">
        <w:rPr>
          <w:rFonts w:asciiTheme="majorHAnsi" w:hAnsiTheme="majorHAnsi"/>
          <w:sz w:val="20"/>
          <w:szCs w:val="20"/>
        </w:rPr>
        <w:t>kan</w:t>
      </w:r>
      <w:r w:rsidRPr="001041A6">
        <w:rPr>
          <w:rFonts w:asciiTheme="majorHAnsi" w:hAnsiTheme="majorHAnsi"/>
          <w:sz w:val="20"/>
          <w:szCs w:val="20"/>
        </w:rPr>
        <w:t xml:space="preserve"> </w:t>
      </w:r>
      <w:proofErr w:type="spellStart"/>
      <w:r w:rsidRPr="001041A6">
        <w:rPr>
          <w:rFonts w:asciiTheme="majorHAnsi" w:hAnsiTheme="majorHAnsi"/>
          <w:sz w:val="20"/>
          <w:szCs w:val="20"/>
        </w:rPr>
        <w:t>Suvana</w:t>
      </w:r>
      <w:proofErr w:type="spellEnd"/>
      <w:r w:rsidRPr="001041A6">
        <w:rPr>
          <w:rFonts w:asciiTheme="majorHAnsi" w:hAnsiTheme="majorHAnsi"/>
          <w:sz w:val="20"/>
          <w:szCs w:val="20"/>
        </w:rPr>
        <w:t xml:space="preserve"> haar antwoord uitbreiden met een uitleg en heel veel taal.</w:t>
      </w:r>
    </w:p>
    <w:p w14:paraId="45E4A9E5" w14:textId="4555623B" w:rsidR="005A282A" w:rsidRPr="001041A6" w:rsidRDefault="005A282A" w:rsidP="00683491">
      <w:pPr>
        <w:rPr>
          <w:rFonts w:asciiTheme="majorHAnsi" w:hAnsiTheme="majorHAnsi"/>
          <w:sz w:val="10"/>
          <w:szCs w:val="10"/>
        </w:rPr>
      </w:pPr>
    </w:p>
    <w:p w14:paraId="0AF426E9" w14:textId="24144C52" w:rsidR="004B59F1" w:rsidRPr="001041A6" w:rsidRDefault="004B59F1" w:rsidP="00683491">
      <w:pPr>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643"/>
      </w:tblGrid>
      <w:tr w:rsidR="00457026" w14:paraId="0CA84D86" w14:textId="77777777" w:rsidTr="00091FD2">
        <w:tc>
          <w:tcPr>
            <w:tcW w:w="8643" w:type="dxa"/>
            <w:vAlign w:val="center"/>
          </w:tcPr>
          <w:p w14:paraId="1064F8C5" w14:textId="7316CF6C" w:rsidR="00457026" w:rsidRPr="00457026" w:rsidRDefault="005A282A" w:rsidP="00683491">
            <w:pPr>
              <w:rPr>
                <w:rFonts w:asciiTheme="majorHAnsi" w:hAnsiTheme="majorHAnsi"/>
                <w:sz w:val="20"/>
                <w:szCs w:val="20"/>
              </w:rPr>
            </w:pPr>
            <w:r>
              <w:rPr>
                <w:rFonts w:asciiTheme="majorHAnsi" w:hAnsiTheme="majorHAnsi"/>
                <w:sz w:val="20"/>
                <w:szCs w:val="20"/>
              </w:rPr>
              <w:t xml:space="preserve">→ </w:t>
            </w:r>
            <w:r w:rsidRPr="005A282A">
              <w:rPr>
                <w:rFonts w:asciiTheme="majorHAnsi" w:hAnsiTheme="majorHAnsi"/>
                <w:sz w:val="20"/>
                <w:szCs w:val="20"/>
              </w:rPr>
              <w:t>Stel niet voortdurend vragen.</w:t>
            </w:r>
          </w:p>
        </w:tc>
      </w:tr>
    </w:tbl>
    <w:p w14:paraId="2FB2CABF" w14:textId="77777777" w:rsidR="00457026" w:rsidRPr="001041A6" w:rsidRDefault="00457026" w:rsidP="00683491">
      <w:pPr>
        <w:rPr>
          <w:rFonts w:asciiTheme="majorHAnsi" w:hAnsiTheme="majorHAnsi"/>
          <w:sz w:val="20"/>
          <w:szCs w:val="20"/>
        </w:rPr>
      </w:pPr>
    </w:p>
    <w:p w14:paraId="18E7FE99" w14:textId="2CAFD67F" w:rsidR="0022066B" w:rsidRPr="001041A6" w:rsidRDefault="00457026" w:rsidP="00683491">
      <w:pPr>
        <w:rPr>
          <w:rFonts w:asciiTheme="majorHAnsi" w:hAnsiTheme="majorHAnsi"/>
          <w:sz w:val="20"/>
          <w:szCs w:val="20"/>
        </w:rPr>
      </w:pPr>
      <w:r w:rsidRPr="001041A6">
        <w:rPr>
          <w:rFonts w:asciiTheme="majorHAnsi" w:hAnsiTheme="majorHAnsi"/>
          <w:sz w:val="20"/>
          <w:szCs w:val="20"/>
        </w:rPr>
        <w:t xml:space="preserve"> </w:t>
      </w:r>
      <w:r w:rsidR="00E72D7F" w:rsidRPr="001041A6">
        <w:rPr>
          <w:rFonts w:asciiTheme="majorHAnsi" w:hAnsiTheme="majorHAnsi"/>
          <w:sz w:val="20"/>
          <w:szCs w:val="20"/>
        </w:rPr>
        <w:t>W</w:t>
      </w:r>
      <w:r w:rsidR="004A545D" w:rsidRPr="001041A6">
        <w:rPr>
          <w:rFonts w:asciiTheme="majorHAnsi" w:hAnsiTheme="majorHAnsi"/>
          <w:sz w:val="20"/>
          <w:szCs w:val="20"/>
        </w:rPr>
        <w:t xml:space="preserve">e </w:t>
      </w:r>
      <w:r w:rsidR="00E72D7F" w:rsidRPr="001041A6">
        <w:rPr>
          <w:rFonts w:asciiTheme="majorHAnsi" w:hAnsiTheme="majorHAnsi"/>
          <w:sz w:val="20"/>
          <w:szCs w:val="20"/>
        </w:rPr>
        <w:t xml:space="preserve">zien na die lange beurt van </w:t>
      </w:r>
      <w:proofErr w:type="spellStart"/>
      <w:r w:rsidR="00E72D7F" w:rsidRPr="001041A6">
        <w:rPr>
          <w:rFonts w:asciiTheme="majorHAnsi" w:hAnsiTheme="majorHAnsi"/>
          <w:sz w:val="20"/>
          <w:szCs w:val="20"/>
        </w:rPr>
        <w:t>Suvana</w:t>
      </w:r>
      <w:proofErr w:type="spellEnd"/>
      <w:r w:rsidR="00E72D7F" w:rsidRPr="001041A6">
        <w:rPr>
          <w:rFonts w:asciiTheme="majorHAnsi" w:hAnsiTheme="majorHAnsi"/>
          <w:sz w:val="20"/>
          <w:szCs w:val="20"/>
        </w:rPr>
        <w:t xml:space="preserve"> </w:t>
      </w:r>
      <w:r w:rsidR="004A545D" w:rsidRPr="001041A6">
        <w:rPr>
          <w:rFonts w:asciiTheme="majorHAnsi" w:hAnsiTheme="majorHAnsi"/>
          <w:sz w:val="20"/>
          <w:szCs w:val="20"/>
        </w:rPr>
        <w:t xml:space="preserve">mooie impliciete feedback van de </w:t>
      </w:r>
      <w:r w:rsidR="0040208B">
        <w:rPr>
          <w:rFonts w:asciiTheme="majorHAnsi" w:hAnsiTheme="majorHAnsi"/>
          <w:sz w:val="20"/>
          <w:szCs w:val="20"/>
        </w:rPr>
        <w:t>pm’er</w:t>
      </w:r>
      <w:r w:rsidR="009A2782" w:rsidRPr="001041A6">
        <w:rPr>
          <w:rFonts w:asciiTheme="majorHAnsi" w:hAnsiTheme="majorHAnsi"/>
          <w:sz w:val="20"/>
          <w:szCs w:val="20"/>
        </w:rPr>
        <w:t xml:space="preserve"> </w:t>
      </w:r>
      <w:r w:rsidR="00E72D7F" w:rsidRPr="001041A6">
        <w:rPr>
          <w:rFonts w:asciiTheme="majorHAnsi" w:hAnsiTheme="majorHAnsi"/>
          <w:sz w:val="20"/>
          <w:szCs w:val="20"/>
        </w:rPr>
        <w:t>in</w:t>
      </w:r>
      <w:r w:rsidR="00BB4056" w:rsidRPr="001041A6">
        <w:rPr>
          <w:rFonts w:asciiTheme="majorHAnsi" w:hAnsiTheme="majorHAnsi"/>
          <w:sz w:val="20"/>
          <w:szCs w:val="20"/>
        </w:rPr>
        <w:t xml:space="preserve"> beurt 5</w:t>
      </w:r>
      <w:r w:rsidR="0022066B" w:rsidRPr="001041A6">
        <w:rPr>
          <w:rFonts w:asciiTheme="majorHAnsi" w:hAnsiTheme="majorHAnsi"/>
          <w:sz w:val="20"/>
          <w:szCs w:val="20"/>
        </w:rPr>
        <w:t>.</w:t>
      </w:r>
    </w:p>
    <w:p w14:paraId="196F7589" w14:textId="77777777" w:rsidR="0022066B" w:rsidRPr="001041A6" w:rsidRDefault="0022066B" w:rsidP="00683491">
      <w:pPr>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975"/>
        <w:gridCol w:w="7233"/>
      </w:tblGrid>
      <w:tr w:rsidR="0022066B" w:rsidRPr="001041A6" w14:paraId="61AF341F" w14:textId="77777777" w:rsidTr="0022066B">
        <w:tc>
          <w:tcPr>
            <w:tcW w:w="534" w:type="dxa"/>
          </w:tcPr>
          <w:p w14:paraId="79A8A563" w14:textId="77777777" w:rsidR="0022066B" w:rsidRPr="001041A6" w:rsidRDefault="0022066B" w:rsidP="00683491">
            <w:pPr>
              <w:pStyle w:val="Lijstalinea"/>
              <w:numPr>
                <w:ilvl w:val="0"/>
                <w:numId w:val="9"/>
              </w:numPr>
              <w:rPr>
                <w:rFonts w:asciiTheme="majorHAnsi" w:hAnsiTheme="majorHAnsi"/>
                <w:i/>
                <w:sz w:val="20"/>
                <w:szCs w:val="20"/>
              </w:rPr>
            </w:pPr>
          </w:p>
        </w:tc>
        <w:tc>
          <w:tcPr>
            <w:tcW w:w="992" w:type="dxa"/>
          </w:tcPr>
          <w:p w14:paraId="55DDB6FB" w14:textId="3FE70643" w:rsidR="0022066B" w:rsidRPr="001041A6" w:rsidRDefault="0040208B" w:rsidP="00683491">
            <w:pPr>
              <w:rPr>
                <w:rFonts w:asciiTheme="majorHAnsi" w:hAnsiTheme="majorHAnsi"/>
                <w:i/>
                <w:sz w:val="20"/>
                <w:szCs w:val="20"/>
              </w:rPr>
            </w:pPr>
            <w:r>
              <w:rPr>
                <w:rFonts w:asciiTheme="majorHAnsi" w:hAnsiTheme="majorHAnsi"/>
                <w:i/>
                <w:sz w:val="20"/>
                <w:szCs w:val="20"/>
              </w:rPr>
              <w:t>Pm’er</w:t>
            </w:r>
            <w:r w:rsidR="0022066B" w:rsidRPr="001041A6">
              <w:rPr>
                <w:rFonts w:asciiTheme="majorHAnsi" w:hAnsiTheme="majorHAnsi"/>
                <w:i/>
                <w:sz w:val="20"/>
                <w:szCs w:val="20"/>
              </w:rPr>
              <w:t>:</w:t>
            </w:r>
          </w:p>
        </w:tc>
        <w:tc>
          <w:tcPr>
            <w:tcW w:w="7684" w:type="dxa"/>
          </w:tcPr>
          <w:p w14:paraId="35C1AA4E" w14:textId="17095AC4" w:rsidR="0022066B" w:rsidRPr="001041A6" w:rsidRDefault="0022066B" w:rsidP="00683491">
            <w:pPr>
              <w:rPr>
                <w:rFonts w:asciiTheme="majorHAnsi" w:hAnsiTheme="majorHAnsi"/>
                <w:i/>
                <w:sz w:val="20"/>
                <w:szCs w:val="20"/>
              </w:rPr>
            </w:pPr>
            <w:r w:rsidRPr="001041A6">
              <w:rPr>
                <w:rFonts w:asciiTheme="majorHAnsi" w:hAnsiTheme="majorHAnsi"/>
                <w:i/>
                <w:sz w:val="20"/>
                <w:szCs w:val="20"/>
              </w:rPr>
              <w:t xml:space="preserve">Ja, als je klein bent en je hebt nog een </w:t>
            </w:r>
            <w:r w:rsidR="00A67B5E" w:rsidRPr="001041A6">
              <w:rPr>
                <w:rFonts w:asciiTheme="majorHAnsi" w:hAnsiTheme="majorHAnsi"/>
                <w:i/>
                <w:sz w:val="20"/>
                <w:szCs w:val="20"/>
              </w:rPr>
              <w:t>baby’tje</w:t>
            </w:r>
            <w:r w:rsidRPr="001041A6">
              <w:rPr>
                <w:rFonts w:asciiTheme="majorHAnsi" w:hAnsiTheme="majorHAnsi"/>
                <w:i/>
                <w:sz w:val="20"/>
                <w:szCs w:val="20"/>
              </w:rPr>
              <w:t xml:space="preserve">, dan neem je </w:t>
            </w:r>
            <w:r w:rsidRPr="001041A6">
              <w:rPr>
                <w:rFonts w:asciiTheme="majorHAnsi" w:hAnsiTheme="majorHAnsi"/>
                <w:b/>
                <w:i/>
                <w:sz w:val="20"/>
                <w:szCs w:val="20"/>
              </w:rPr>
              <w:t xml:space="preserve">babykleertjes </w:t>
            </w:r>
            <w:r w:rsidRPr="001041A6">
              <w:rPr>
                <w:rFonts w:asciiTheme="majorHAnsi" w:hAnsiTheme="majorHAnsi"/>
                <w:i/>
                <w:sz w:val="20"/>
                <w:szCs w:val="20"/>
              </w:rPr>
              <w:t>mee. ...</w:t>
            </w:r>
          </w:p>
        </w:tc>
      </w:tr>
    </w:tbl>
    <w:p w14:paraId="78290C6C" w14:textId="77777777" w:rsidR="004E4088" w:rsidRPr="001041A6" w:rsidRDefault="004E4088" w:rsidP="00683491">
      <w:pPr>
        <w:rPr>
          <w:rFonts w:asciiTheme="majorHAnsi" w:hAnsiTheme="majorHAnsi"/>
          <w:sz w:val="20"/>
          <w:szCs w:val="20"/>
        </w:rPr>
      </w:pPr>
    </w:p>
    <w:p w14:paraId="32AD92E2" w14:textId="5767DE05" w:rsidR="004A545D" w:rsidRPr="001041A6" w:rsidRDefault="003B54E9" w:rsidP="00683491">
      <w:pPr>
        <w:rPr>
          <w:rFonts w:asciiTheme="majorHAnsi" w:hAnsiTheme="majorHAnsi"/>
          <w:sz w:val="10"/>
          <w:szCs w:val="10"/>
        </w:rPr>
      </w:pPr>
      <w:r w:rsidRPr="001041A6">
        <w:rPr>
          <w:rFonts w:asciiTheme="majorHAnsi" w:hAnsiTheme="majorHAnsi"/>
          <w:sz w:val="20"/>
          <w:szCs w:val="20"/>
        </w:rPr>
        <w:t>De</w:t>
      </w:r>
      <w:r w:rsidR="00FD0888" w:rsidRPr="001041A6">
        <w:rPr>
          <w:rFonts w:asciiTheme="majorHAnsi" w:hAnsiTheme="majorHAnsi"/>
          <w:sz w:val="20"/>
          <w:szCs w:val="20"/>
        </w:rPr>
        <w:t xml:space="preserve"> </w:t>
      </w:r>
      <w:r w:rsidR="0040208B">
        <w:rPr>
          <w:rFonts w:asciiTheme="majorHAnsi" w:hAnsiTheme="majorHAnsi"/>
          <w:sz w:val="20"/>
          <w:szCs w:val="20"/>
        </w:rPr>
        <w:t>pm’er</w:t>
      </w:r>
      <w:r w:rsidRPr="001041A6">
        <w:rPr>
          <w:rFonts w:asciiTheme="majorHAnsi" w:hAnsiTheme="majorHAnsi"/>
          <w:sz w:val="20"/>
          <w:szCs w:val="20"/>
        </w:rPr>
        <w:t xml:space="preserve"> geeft hier </w:t>
      </w:r>
      <w:r w:rsidR="00DF4E94" w:rsidRPr="001041A6">
        <w:rPr>
          <w:rFonts w:asciiTheme="majorHAnsi" w:hAnsiTheme="majorHAnsi"/>
          <w:sz w:val="20"/>
          <w:szCs w:val="20"/>
        </w:rPr>
        <w:t xml:space="preserve">het preciezere Nederlandse woord </w:t>
      </w:r>
      <w:r w:rsidR="00513083" w:rsidRPr="001041A6">
        <w:rPr>
          <w:rFonts w:asciiTheme="majorHAnsi" w:hAnsiTheme="majorHAnsi"/>
          <w:sz w:val="20"/>
          <w:szCs w:val="20"/>
        </w:rPr>
        <w:t>‘</w:t>
      </w:r>
      <w:r w:rsidR="00513083" w:rsidRPr="001041A6">
        <w:rPr>
          <w:rFonts w:asciiTheme="majorHAnsi" w:hAnsiTheme="majorHAnsi"/>
          <w:i/>
          <w:sz w:val="20"/>
          <w:szCs w:val="20"/>
        </w:rPr>
        <w:t>babykleertjes</w:t>
      </w:r>
      <w:r w:rsidR="00513083" w:rsidRPr="001041A6">
        <w:rPr>
          <w:rFonts w:asciiTheme="majorHAnsi" w:hAnsiTheme="majorHAnsi"/>
          <w:sz w:val="20"/>
          <w:szCs w:val="20"/>
        </w:rPr>
        <w:t xml:space="preserve">’ </w:t>
      </w:r>
      <w:r w:rsidR="00DF4E94" w:rsidRPr="001041A6">
        <w:rPr>
          <w:rFonts w:asciiTheme="majorHAnsi" w:hAnsiTheme="majorHAnsi"/>
          <w:sz w:val="20"/>
          <w:szCs w:val="20"/>
        </w:rPr>
        <w:t>terug bij de omschrijving ‘</w:t>
      </w:r>
      <w:r w:rsidR="00DF4E94" w:rsidRPr="001041A6">
        <w:rPr>
          <w:rFonts w:asciiTheme="majorHAnsi" w:hAnsiTheme="majorHAnsi"/>
          <w:i/>
          <w:sz w:val="20"/>
          <w:szCs w:val="20"/>
        </w:rPr>
        <w:t>baby’s kleren</w:t>
      </w:r>
      <w:r w:rsidR="00DF4E94" w:rsidRPr="001041A6">
        <w:rPr>
          <w:rFonts w:asciiTheme="majorHAnsi" w:hAnsiTheme="majorHAnsi"/>
          <w:sz w:val="20"/>
          <w:szCs w:val="20"/>
        </w:rPr>
        <w:t>’ van</w:t>
      </w:r>
      <w:r w:rsidRPr="001041A6">
        <w:rPr>
          <w:rFonts w:asciiTheme="majorHAnsi" w:hAnsiTheme="majorHAnsi"/>
          <w:sz w:val="20"/>
          <w:szCs w:val="20"/>
        </w:rPr>
        <w:t xml:space="preserve"> </w:t>
      </w:r>
      <w:proofErr w:type="spellStart"/>
      <w:r w:rsidRPr="001041A6">
        <w:rPr>
          <w:rFonts w:asciiTheme="majorHAnsi" w:hAnsiTheme="majorHAnsi"/>
          <w:sz w:val="20"/>
          <w:szCs w:val="20"/>
        </w:rPr>
        <w:t>Suvana</w:t>
      </w:r>
      <w:proofErr w:type="spellEnd"/>
      <w:r w:rsidRPr="001041A6">
        <w:rPr>
          <w:rFonts w:asciiTheme="majorHAnsi" w:hAnsiTheme="majorHAnsi"/>
          <w:sz w:val="20"/>
          <w:szCs w:val="20"/>
        </w:rPr>
        <w:t>. Ze doet dat impliciet, als een natuurlijke</w:t>
      </w:r>
      <w:r w:rsidR="00DF4E94" w:rsidRPr="001041A6">
        <w:rPr>
          <w:rFonts w:asciiTheme="majorHAnsi" w:hAnsiTheme="majorHAnsi"/>
          <w:sz w:val="20"/>
          <w:szCs w:val="20"/>
        </w:rPr>
        <w:t xml:space="preserve"> reactie in een gesprek. Zonder </w:t>
      </w:r>
      <w:r w:rsidR="0022066B" w:rsidRPr="001041A6">
        <w:rPr>
          <w:rFonts w:asciiTheme="majorHAnsi" w:hAnsiTheme="majorHAnsi"/>
          <w:sz w:val="20"/>
          <w:szCs w:val="20"/>
        </w:rPr>
        <w:t xml:space="preserve">echt </w:t>
      </w:r>
      <w:r w:rsidR="00EC40E9" w:rsidRPr="001041A6">
        <w:rPr>
          <w:rFonts w:asciiTheme="majorHAnsi" w:hAnsiTheme="majorHAnsi"/>
          <w:sz w:val="20"/>
          <w:szCs w:val="20"/>
        </w:rPr>
        <w:t>letterlijk te corrigeren</w:t>
      </w:r>
      <w:r w:rsidR="0022066B" w:rsidRPr="001041A6">
        <w:rPr>
          <w:rFonts w:asciiTheme="majorHAnsi" w:hAnsiTheme="majorHAnsi"/>
          <w:sz w:val="20"/>
          <w:szCs w:val="20"/>
        </w:rPr>
        <w:t xml:space="preserve"> met een</w:t>
      </w:r>
      <w:r w:rsidR="00EC40E9" w:rsidRPr="001041A6">
        <w:rPr>
          <w:rFonts w:asciiTheme="majorHAnsi" w:hAnsiTheme="majorHAnsi"/>
          <w:sz w:val="20"/>
          <w:szCs w:val="20"/>
        </w:rPr>
        <w:t xml:space="preserve"> opmerking </w:t>
      </w:r>
      <w:r w:rsidR="00DF4E94" w:rsidRPr="001041A6">
        <w:rPr>
          <w:rFonts w:asciiTheme="majorHAnsi" w:hAnsiTheme="majorHAnsi"/>
          <w:sz w:val="20"/>
          <w:szCs w:val="20"/>
        </w:rPr>
        <w:t xml:space="preserve">als </w:t>
      </w:r>
      <w:r w:rsidR="00DA52EB" w:rsidRPr="001041A6">
        <w:rPr>
          <w:rFonts w:asciiTheme="majorHAnsi" w:hAnsiTheme="majorHAnsi"/>
          <w:sz w:val="20"/>
          <w:szCs w:val="20"/>
        </w:rPr>
        <w:t>‘</w:t>
      </w:r>
      <w:r w:rsidR="00DF4E94" w:rsidRPr="001041A6">
        <w:rPr>
          <w:rFonts w:asciiTheme="majorHAnsi" w:hAnsiTheme="majorHAnsi"/>
          <w:i/>
          <w:sz w:val="20"/>
          <w:szCs w:val="20"/>
        </w:rPr>
        <w:t>Zo moet je dat niet zeggen</w:t>
      </w:r>
      <w:r w:rsidR="00EC40E9" w:rsidRPr="001041A6">
        <w:rPr>
          <w:rFonts w:asciiTheme="majorHAnsi" w:hAnsiTheme="majorHAnsi"/>
          <w:i/>
          <w:sz w:val="20"/>
          <w:szCs w:val="20"/>
        </w:rPr>
        <w:t>, dat heet babykleertjes</w:t>
      </w:r>
      <w:r w:rsidR="00DA52EB" w:rsidRPr="001041A6">
        <w:rPr>
          <w:rFonts w:asciiTheme="majorHAnsi" w:hAnsiTheme="majorHAnsi"/>
          <w:sz w:val="20"/>
          <w:szCs w:val="20"/>
        </w:rPr>
        <w:t>’</w:t>
      </w:r>
      <w:r w:rsidR="00DF4E94" w:rsidRPr="001041A6">
        <w:rPr>
          <w:rFonts w:asciiTheme="majorHAnsi" w:hAnsiTheme="majorHAnsi"/>
          <w:sz w:val="20"/>
          <w:szCs w:val="20"/>
        </w:rPr>
        <w:t xml:space="preserve">. </w:t>
      </w:r>
      <w:r w:rsidR="00513083" w:rsidRPr="001041A6">
        <w:rPr>
          <w:rFonts w:asciiTheme="majorHAnsi" w:hAnsiTheme="majorHAnsi"/>
          <w:sz w:val="20"/>
          <w:szCs w:val="20"/>
        </w:rPr>
        <w:t xml:space="preserve">Op deze manier levert de </w:t>
      </w:r>
      <w:r w:rsidR="0040208B">
        <w:rPr>
          <w:rFonts w:asciiTheme="majorHAnsi" w:hAnsiTheme="majorHAnsi"/>
          <w:sz w:val="20"/>
          <w:szCs w:val="20"/>
        </w:rPr>
        <w:t>pm’er</w:t>
      </w:r>
      <w:r w:rsidR="00F77224" w:rsidRPr="001041A6">
        <w:rPr>
          <w:rFonts w:asciiTheme="majorHAnsi" w:hAnsiTheme="majorHAnsi"/>
          <w:sz w:val="20"/>
          <w:szCs w:val="20"/>
        </w:rPr>
        <w:t xml:space="preserve"> </w:t>
      </w:r>
      <w:r w:rsidR="00513083" w:rsidRPr="001041A6">
        <w:rPr>
          <w:rFonts w:asciiTheme="majorHAnsi" w:hAnsiTheme="majorHAnsi"/>
          <w:sz w:val="20"/>
          <w:szCs w:val="20"/>
        </w:rPr>
        <w:t>dus taalaanbod in haar feedback. Dat is een handige manier om het kind éérst de gelegenheid te geven zelf onder woorden te brengen wat ze bedoelt</w:t>
      </w:r>
      <w:r w:rsidR="000475C8" w:rsidRPr="001041A6">
        <w:rPr>
          <w:rFonts w:asciiTheme="majorHAnsi" w:hAnsiTheme="majorHAnsi"/>
          <w:sz w:val="20"/>
          <w:szCs w:val="20"/>
        </w:rPr>
        <w:t xml:space="preserve">: dat is immers nodig om het taalleermechanisme in gang te </w:t>
      </w:r>
      <w:r w:rsidR="00F77224" w:rsidRPr="001041A6">
        <w:rPr>
          <w:rFonts w:asciiTheme="majorHAnsi" w:hAnsiTheme="majorHAnsi"/>
          <w:sz w:val="20"/>
          <w:szCs w:val="20"/>
        </w:rPr>
        <w:t>zette</w:t>
      </w:r>
      <w:r w:rsidR="000475C8" w:rsidRPr="001041A6">
        <w:rPr>
          <w:rFonts w:asciiTheme="majorHAnsi" w:hAnsiTheme="majorHAnsi"/>
          <w:sz w:val="20"/>
          <w:szCs w:val="20"/>
        </w:rPr>
        <w:t xml:space="preserve">n. En </w:t>
      </w:r>
      <w:r w:rsidR="00513083" w:rsidRPr="001041A6">
        <w:rPr>
          <w:rFonts w:asciiTheme="majorHAnsi" w:hAnsiTheme="majorHAnsi"/>
          <w:sz w:val="20"/>
          <w:szCs w:val="20"/>
        </w:rPr>
        <w:t>dan</w:t>
      </w:r>
      <w:r w:rsidR="000475C8" w:rsidRPr="001041A6">
        <w:rPr>
          <w:rFonts w:asciiTheme="majorHAnsi" w:hAnsiTheme="majorHAnsi"/>
          <w:sz w:val="20"/>
          <w:szCs w:val="20"/>
        </w:rPr>
        <w:t xml:space="preserve"> kun je daarná</w:t>
      </w:r>
      <w:r w:rsidR="00513083" w:rsidRPr="001041A6">
        <w:rPr>
          <w:rFonts w:asciiTheme="majorHAnsi" w:hAnsiTheme="majorHAnsi"/>
          <w:sz w:val="20"/>
          <w:szCs w:val="20"/>
        </w:rPr>
        <w:t xml:space="preserve"> - als dat nodig is - toch nog ‘taalaanbod’ leveren</w:t>
      </w:r>
      <w:r w:rsidR="000475C8" w:rsidRPr="001041A6">
        <w:rPr>
          <w:rFonts w:asciiTheme="majorHAnsi" w:hAnsiTheme="majorHAnsi"/>
          <w:sz w:val="20"/>
          <w:szCs w:val="20"/>
        </w:rPr>
        <w:t>: in je feedback</w:t>
      </w:r>
      <w:r w:rsidR="00513083" w:rsidRPr="001041A6">
        <w:rPr>
          <w:rFonts w:asciiTheme="majorHAnsi" w:hAnsiTheme="majorHAnsi"/>
          <w:sz w:val="20"/>
          <w:szCs w:val="20"/>
        </w:rPr>
        <w:t xml:space="preserve">. </w:t>
      </w:r>
      <w:proofErr w:type="spellStart"/>
      <w:r w:rsidR="007D168E" w:rsidRPr="001041A6">
        <w:rPr>
          <w:rFonts w:asciiTheme="majorHAnsi" w:hAnsiTheme="majorHAnsi"/>
          <w:sz w:val="20"/>
          <w:szCs w:val="20"/>
        </w:rPr>
        <w:t>Suvana</w:t>
      </w:r>
      <w:proofErr w:type="spellEnd"/>
      <w:r w:rsidR="007D168E" w:rsidRPr="001041A6">
        <w:rPr>
          <w:rFonts w:asciiTheme="majorHAnsi" w:hAnsiTheme="majorHAnsi"/>
          <w:sz w:val="20"/>
          <w:szCs w:val="20"/>
        </w:rPr>
        <w:t xml:space="preserve"> kan ‘</w:t>
      </w:r>
      <w:r w:rsidR="007D168E" w:rsidRPr="001041A6">
        <w:rPr>
          <w:rFonts w:asciiTheme="majorHAnsi" w:hAnsiTheme="majorHAnsi"/>
          <w:i/>
          <w:sz w:val="20"/>
          <w:szCs w:val="20"/>
        </w:rPr>
        <w:t>babykleertjes</w:t>
      </w:r>
      <w:r w:rsidR="007D168E" w:rsidRPr="001041A6">
        <w:rPr>
          <w:rFonts w:asciiTheme="majorHAnsi" w:hAnsiTheme="majorHAnsi"/>
          <w:sz w:val="20"/>
          <w:szCs w:val="20"/>
        </w:rPr>
        <w:t>’ nu aan haar taal toevoegen.</w:t>
      </w:r>
    </w:p>
    <w:p w14:paraId="2F53D44C" w14:textId="77777777" w:rsidR="00F26ACC" w:rsidRDefault="00F26ACC" w:rsidP="00683491">
      <w:pPr>
        <w:rPr>
          <w:rFonts w:asciiTheme="majorHAnsi" w:hAnsiTheme="majorHAnsi"/>
          <w:sz w:val="10"/>
          <w:szCs w:val="10"/>
        </w:rPr>
      </w:pPr>
    </w:p>
    <w:p w14:paraId="7EE42361" w14:textId="77777777" w:rsidR="005A282A" w:rsidRPr="001041A6" w:rsidRDefault="005A282A" w:rsidP="00683491">
      <w:pPr>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643"/>
      </w:tblGrid>
      <w:tr w:rsidR="00457026" w14:paraId="17A43735" w14:textId="77777777" w:rsidTr="00091FD2">
        <w:tc>
          <w:tcPr>
            <w:tcW w:w="8643" w:type="dxa"/>
            <w:vAlign w:val="center"/>
          </w:tcPr>
          <w:p w14:paraId="2510FC1A" w14:textId="6D015165" w:rsidR="00457026" w:rsidRPr="00457026" w:rsidRDefault="005A282A" w:rsidP="00683491">
            <w:pPr>
              <w:tabs>
                <w:tab w:val="left" w:pos="284"/>
              </w:tabs>
              <w:ind w:left="284" w:hanging="284"/>
              <w:rPr>
                <w:rFonts w:asciiTheme="majorHAnsi" w:hAnsiTheme="majorHAnsi"/>
                <w:sz w:val="20"/>
                <w:szCs w:val="20"/>
              </w:rPr>
            </w:pPr>
            <w:r>
              <w:rPr>
                <w:rFonts w:asciiTheme="majorHAnsi" w:hAnsiTheme="majorHAnsi"/>
                <w:sz w:val="20"/>
                <w:szCs w:val="20"/>
              </w:rPr>
              <w:t>→</w:t>
            </w:r>
            <w:r w:rsidR="00076661">
              <w:rPr>
                <w:rFonts w:asciiTheme="majorHAnsi" w:hAnsiTheme="majorHAnsi"/>
                <w:sz w:val="20"/>
                <w:szCs w:val="20"/>
              </w:rPr>
              <w:t xml:space="preserve"> </w:t>
            </w:r>
            <w:r w:rsidRPr="005A282A">
              <w:rPr>
                <w:rFonts w:asciiTheme="majorHAnsi" w:hAnsiTheme="majorHAnsi"/>
                <w:sz w:val="20"/>
                <w:szCs w:val="20"/>
              </w:rPr>
              <w:t>Stop je taalaanbod in je feedback. Dan schep je prima gelegenheid voor taalproductie op eigen initiatief, en bied je toch taal aan die het kind via het taalleermechanisme aan zijn kennis kan toevoegen.</w:t>
            </w:r>
          </w:p>
        </w:tc>
      </w:tr>
    </w:tbl>
    <w:p w14:paraId="11E6A3DB" w14:textId="77777777" w:rsidR="00457026" w:rsidRPr="001041A6" w:rsidRDefault="00457026" w:rsidP="00683491">
      <w:pPr>
        <w:rPr>
          <w:rFonts w:asciiTheme="majorHAnsi" w:hAnsiTheme="majorHAnsi"/>
          <w:sz w:val="20"/>
          <w:szCs w:val="20"/>
        </w:rPr>
      </w:pPr>
    </w:p>
    <w:p w14:paraId="794A6971" w14:textId="45BA3200" w:rsidR="0095127E" w:rsidRPr="001041A6" w:rsidRDefault="007D168E" w:rsidP="00683491">
      <w:pPr>
        <w:rPr>
          <w:rFonts w:asciiTheme="majorHAnsi" w:hAnsiTheme="majorHAnsi"/>
          <w:sz w:val="20"/>
          <w:szCs w:val="20"/>
        </w:rPr>
      </w:pPr>
      <w:r w:rsidRPr="001041A6">
        <w:rPr>
          <w:rFonts w:asciiTheme="majorHAnsi" w:hAnsiTheme="majorHAnsi"/>
          <w:sz w:val="20"/>
          <w:szCs w:val="20"/>
        </w:rPr>
        <w:t xml:space="preserve">Taalaanbod in je feedback verpakken, dat is wel even wennen. Daarom volgt </w:t>
      </w:r>
      <w:r w:rsidR="00794D6F" w:rsidRPr="001041A6">
        <w:rPr>
          <w:rFonts w:asciiTheme="majorHAnsi" w:hAnsiTheme="majorHAnsi"/>
          <w:sz w:val="20"/>
          <w:szCs w:val="20"/>
        </w:rPr>
        <w:t xml:space="preserve">nog een voorbeeld </w:t>
      </w:r>
      <w:r w:rsidRPr="001041A6">
        <w:rPr>
          <w:rFonts w:asciiTheme="majorHAnsi" w:hAnsiTheme="majorHAnsi"/>
          <w:sz w:val="20"/>
          <w:szCs w:val="20"/>
        </w:rPr>
        <w:t xml:space="preserve">daarvan. </w:t>
      </w:r>
      <w:r w:rsidR="0095127E" w:rsidRPr="001041A6">
        <w:rPr>
          <w:rFonts w:asciiTheme="majorHAnsi" w:hAnsiTheme="majorHAnsi"/>
          <w:sz w:val="20"/>
          <w:szCs w:val="20"/>
        </w:rPr>
        <w:t xml:space="preserve">Hiervoor zag je al dat het niet goed is om veel vragen te stellen, als je het taalleermechanisme in werking wilt zetten. Maar soms kun je met een vragende herhaling wel voor een goede verdieping van het gesprek zorgen. Je hebt dan meer effect op taalontwikkeling dan met een ja/nee-vraag. In voorbeeld 2 zagen we zo’n ja/nee-vraag, in </w:t>
      </w:r>
      <w:r w:rsidR="00BB4056" w:rsidRPr="001041A6">
        <w:rPr>
          <w:rFonts w:asciiTheme="majorHAnsi" w:hAnsiTheme="majorHAnsi"/>
          <w:sz w:val="20"/>
          <w:szCs w:val="20"/>
        </w:rPr>
        <w:t xml:space="preserve">het vervolg van </w:t>
      </w:r>
      <w:r w:rsidR="0095127E" w:rsidRPr="001041A6">
        <w:rPr>
          <w:rFonts w:asciiTheme="majorHAnsi" w:hAnsiTheme="majorHAnsi"/>
          <w:sz w:val="20"/>
          <w:szCs w:val="20"/>
        </w:rPr>
        <w:t xml:space="preserve">beurt 5: </w:t>
      </w:r>
    </w:p>
    <w:p w14:paraId="4F6CA5DE" w14:textId="77777777" w:rsidR="0095127E" w:rsidRPr="001041A6" w:rsidRDefault="0095127E" w:rsidP="00683491">
      <w:pPr>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975"/>
        <w:gridCol w:w="7232"/>
      </w:tblGrid>
      <w:tr w:rsidR="0095127E" w:rsidRPr="001041A6" w14:paraId="697E2D2F" w14:textId="77777777" w:rsidTr="0095127E">
        <w:tc>
          <w:tcPr>
            <w:tcW w:w="534" w:type="dxa"/>
          </w:tcPr>
          <w:p w14:paraId="36BBFCCD" w14:textId="77777777" w:rsidR="0095127E" w:rsidRPr="001041A6" w:rsidRDefault="0095127E" w:rsidP="00683491">
            <w:pPr>
              <w:pStyle w:val="Lijstalinea"/>
              <w:numPr>
                <w:ilvl w:val="0"/>
                <w:numId w:val="7"/>
              </w:numPr>
              <w:rPr>
                <w:rFonts w:asciiTheme="majorHAnsi" w:hAnsiTheme="majorHAnsi"/>
                <w:i/>
                <w:sz w:val="20"/>
                <w:szCs w:val="20"/>
              </w:rPr>
            </w:pPr>
          </w:p>
        </w:tc>
        <w:tc>
          <w:tcPr>
            <w:tcW w:w="992" w:type="dxa"/>
          </w:tcPr>
          <w:p w14:paraId="64DE1BE9" w14:textId="6528E2BC" w:rsidR="0095127E" w:rsidRPr="001041A6" w:rsidRDefault="0040208B" w:rsidP="00683491">
            <w:pPr>
              <w:rPr>
                <w:rFonts w:asciiTheme="majorHAnsi" w:hAnsiTheme="majorHAnsi"/>
                <w:i/>
                <w:sz w:val="20"/>
                <w:szCs w:val="20"/>
              </w:rPr>
            </w:pPr>
            <w:r>
              <w:rPr>
                <w:rFonts w:asciiTheme="majorHAnsi" w:hAnsiTheme="majorHAnsi"/>
                <w:i/>
                <w:sz w:val="20"/>
                <w:szCs w:val="20"/>
              </w:rPr>
              <w:t>Pm’er</w:t>
            </w:r>
            <w:r w:rsidR="0095127E" w:rsidRPr="001041A6">
              <w:rPr>
                <w:rFonts w:asciiTheme="majorHAnsi" w:hAnsiTheme="majorHAnsi"/>
                <w:i/>
                <w:sz w:val="20"/>
                <w:szCs w:val="20"/>
              </w:rPr>
              <w:t>:</w:t>
            </w:r>
          </w:p>
        </w:tc>
        <w:tc>
          <w:tcPr>
            <w:tcW w:w="7684" w:type="dxa"/>
          </w:tcPr>
          <w:p w14:paraId="37E1B8E0" w14:textId="545016E6" w:rsidR="0095127E" w:rsidRPr="001041A6" w:rsidRDefault="00BB4056" w:rsidP="00683491">
            <w:pPr>
              <w:rPr>
                <w:rFonts w:asciiTheme="majorHAnsi" w:hAnsiTheme="majorHAnsi"/>
                <w:i/>
                <w:sz w:val="20"/>
                <w:szCs w:val="20"/>
              </w:rPr>
            </w:pPr>
            <w:r w:rsidRPr="001041A6">
              <w:rPr>
                <w:rFonts w:asciiTheme="majorHAnsi" w:hAnsiTheme="majorHAnsi"/>
                <w:i/>
                <w:sz w:val="20"/>
                <w:szCs w:val="20"/>
              </w:rPr>
              <w:t>...</w:t>
            </w:r>
            <w:r w:rsidR="0095127E" w:rsidRPr="001041A6">
              <w:rPr>
                <w:rFonts w:asciiTheme="majorHAnsi" w:hAnsiTheme="majorHAnsi"/>
                <w:i/>
                <w:sz w:val="20"/>
                <w:szCs w:val="20"/>
              </w:rPr>
              <w:t>dan neem je babykleertjes mee. Maar hebben we ‘n baby’tje bij ons?</w:t>
            </w:r>
          </w:p>
        </w:tc>
      </w:tr>
      <w:tr w:rsidR="0095127E" w:rsidRPr="001041A6" w14:paraId="1B1CF945" w14:textId="77777777" w:rsidTr="0095127E">
        <w:tc>
          <w:tcPr>
            <w:tcW w:w="534" w:type="dxa"/>
          </w:tcPr>
          <w:p w14:paraId="28984CAD" w14:textId="77777777" w:rsidR="0095127E" w:rsidRPr="001041A6" w:rsidRDefault="0095127E" w:rsidP="00683491">
            <w:pPr>
              <w:pStyle w:val="Lijstalinea"/>
              <w:numPr>
                <w:ilvl w:val="0"/>
                <w:numId w:val="7"/>
              </w:numPr>
              <w:rPr>
                <w:rFonts w:asciiTheme="majorHAnsi" w:hAnsiTheme="majorHAnsi"/>
                <w:i/>
                <w:sz w:val="20"/>
                <w:szCs w:val="20"/>
              </w:rPr>
            </w:pPr>
          </w:p>
        </w:tc>
        <w:tc>
          <w:tcPr>
            <w:tcW w:w="992" w:type="dxa"/>
          </w:tcPr>
          <w:p w14:paraId="75C25233" w14:textId="77777777" w:rsidR="0095127E" w:rsidRPr="001041A6" w:rsidRDefault="0095127E" w:rsidP="00683491">
            <w:pPr>
              <w:rPr>
                <w:rFonts w:asciiTheme="majorHAnsi" w:hAnsiTheme="majorHAnsi"/>
                <w:i/>
                <w:sz w:val="20"/>
                <w:szCs w:val="20"/>
              </w:rPr>
            </w:pPr>
            <w:r w:rsidRPr="001041A6">
              <w:rPr>
                <w:rFonts w:asciiTheme="majorHAnsi" w:hAnsiTheme="majorHAnsi"/>
                <w:i/>
                <w:sz w:val="20"/>
                <w:szCs w:val="20"/>
              </w:rPr>
              <w:t>Rosa:</w:t>
            </w:r>
          </w:p>
        </w:tc>
        <w:tc>
          <w:tcPr>
            <w:tcW w:w="7684" w:type="dxa"/>
          </w:tcPr>
          <w:p w14:paraId="3AD86810" w14:textId="77777777" w:rsidR="0095127E" w:rsidRPr="001041A6" w:rsidRDefault="0095127E" w:rsidP="00683491">
            <w:pPr>
              <w:rPr>
                <w:rFonts w:asciiTheme="majorHAnsi" w:hAnsiTheme="majorHAnsi"/>
                <w:i/>
                <w:sz w:val="20"/>
                <w:szCs w:val="20"/>
              </w:rPr>
            </w:pPr>
            <w:proofErr w:type="spellStart"/>
            <w:r w:rsidRPr="001041A6">
              <w:rPr>
                <w:rFonts w:asciiTheme="majorHAnsi" w:hAnsiTheme="majorHAnsi"/>
                <w:i/>
                <w:sz w:val="20"/>
                <w:szCs w:val="20"/>
              </w:rPr>
              <w:t>Jaha</w:t>
            </w:r>
            <w:proofErr w:type="spellEnd"/>
            <w:r w:rsidRPr="001041A6">
              <w:rPr>
                <w:rFonts w:asciiTheme="majorHAnsi" w:hAnsiTheme="majorHAnsi"/>
                <w:i/>
                <w:sz w:val="20"/>
                <w:szCs w:val="20"/>
              </w:rPr>
              <w:t xml:space="preserve"> </w:t>
            </w:r>
            <w:r w:rsidRPr="001041A6">
              <w:rPr>
                <w:rFonts w:asciiTheme="majorHAnsi" w:hAnsiTheme="majorHAnsi"/>
                <w:sz w:val="20"/>
                <w:szCs w:val="20"/>
              </w:rPr>
              <w:t>(en kijkt naar de ‘bus’ waar de pop in zijn wiegje staat)</w:t>
            </w:r>
          </w:p>
        </w:tc>
      </w:tr>
      <w:tr w:rsidR="0095127E" w:rsidRPr="001041A6" w14:paraId="68DA3830" w14:textId="77777777" w:rsidTr="0095127E">
        <w:tc>
          <w:tcPr>
            <w:tcW w:w="534" w:type="dxa"/>
          </w:tcPr>
          <w:p w14:paraId="41937C2C" w14:textId="77777777" w:rsidR="0095127E" w:rsidRPr="001041A6" w:rsidRDefault="0095127E" w:rsidP="00683491">
            <w:pPr>
              <w:pStyle w:val="Lijstalinea"/>
              <w:numPr>
                <w:ilvl w:val="0"/>
                <w:numId w:val="7"/>
              </w:numPr>
              <w:rPr>
                <w:rFonts w:asciiTheme="majorHAnsi" w:hAnsiTheme="majorHAnsi"/>
                <w:i/>
                <w:sz w:val="20"/>
                <w:szCs w:val="20"/>
              </w:rPr>
            </w:pPr>
          </w:p>
        </w:tc>
        <w:tc>
          <w:tcPr>
            <w:tcW w:w="992" w:type="dxa"/>
          </w:tcPr>
          <w:p w14:paraId="520F6EFD" w14:textId="4EB03842" w:rsidR="0095127E" w:rsidRPr="001041A6" w:rsidRDefault="0040208B" w:rsidP="00683491">
            <w:pPr>
              <w:rPr>
                <w:rFonts w:asciiTheme="majorHAnsi" w:hAnsiTheme="majorHAnsi"/>
                <w:i/>
                <w:sz w:val="20"/>
                <w:szCs w:val="20"/>
              </w:rPr>
            </w:pPr>
            <w:r>
              <w:rPr>
                <w:rFonts w:asciiTheme="majorHAnsi" w:hAnsiTheme="majorHAnsi"/>
                <w:i/>
                <w:sz w:val="20"/>
                <w:szCs w:val="20"/>
              </w:rPr>
              <w:t>Pm’er</w:t>
            </w:r>
            <w:r w:rsidR="0095127E" w:rsidRPr="001041A6">
              <w:rPr>
                <w:rFonts w:asciiTheme="majorHAnsi" w:hAnsiTheme="majorHAnsi"/>
                <w:i/>
                <w:sz w:val="20"/>
                <w:szCs w:val="20"/>
              </w:rPr>
              <w:t>:</w:t>
            </w:r>
          </w:p>
        </w:tc>
        <w:tc>
          <w:tcPr>
            <w:tcW w:w="7684" w:type="dxa"/>
          </w:tcPr>
          <w:p w14:paraId="3521B2EF" w14:textId="77777777" w:rsidR="0095127E" w:rsidRPr="001041A6" w:rsidRDefault="0095127E" w:rsidP="00683491">
            <w:pPr>
              <w:rPr>
                <w:rFonts w:asciiTheme="majorHAnsi" w:hAnsiTheme="majorHAnsi"/>
                <w:i/>
                <w:sz w:val="20"/>
                <w:szCs w:val="20"/>
              </w:rPr>
            </w:pPr>
            <w:r w:rsidRPr="001041A6">
              <w:rPr>
                <w:rFonts w:asciiTheme="majorHAnsi" w:hAnsiTheme="majorHAnsi"/>
                <w:i/>
                <w:sz w:val="20"/>
                <w:szCs w:val="20"/>
              </w:rPr>
              <w:t>Ja hè, want we hebben jouw broertje bij je... eh ons, hè? Ja. Die is net geboren.</w:t>
            </w:r>
          </w:p>
        </w:tc>
      </w:tr>
    </w:tbl>
    <w:p w14:paraId="16242345" w14:textId="77777777" w:rsidR="0095127E" w:rsidRPr="001041A6" w:rsidRDefault="0095127E" w:rsidP="00683491">
      <w:pPr>
        <w:rPr>
          <w:rFonts w:asciiTheme="majorHAnsi" w:hAnsiTheme="majorHAnsi"/>
          <w:sz w:val="16"/>
          <w:szCs w:val="16"/>
        </w:rPr>
      </w:pPr>
    </w:p>
    <w:p w14:paraId="4CA198E6" w14:textId="7E4D2C48" w:rsidR="000E40D1" w:rsidRPr="001041A6" w:rsidRDefault="0095127E" w:rsidP="00683491">
      <w:pPr>
        <w:rPr>
          <w:rFonts w:asciiTheme="majorHAnsi" w:hAnsiTheme="majorHAnsi"/>
          <w:sz w:val="20"/>
          <w:szCs w:val="20"/>
        </w:rPr>
      </w:pPr>
      <w:r w:rsidRPr="001041A6">
        <w:rPr>
          <w:rFonts w:asciiTheme="majorHAnsi" w:hAnsiTheme="majorHAnsi"/>
          <w:sz w:val="20"/>
          <w:szCs w:val="20"/>
        </w:rPr>
        <w:t xml:space="preserve">Rosa geeft een minimaal antwoord: </w:t>
      </w:r>
      <w:r w:rsidR="00BB4056" w:rsidRPr="001041A6">
        <w:rPr>
          <w:rFonts w:asciiTheme="majorHAnsi" w:hAnsiTheme="majorHAnsi"/>
          <w:sz w:val="20"/>
          <w:szCs w:val="20"/>
        </w:rPr>
        <w:t>‘</w:t>
      </w:r>
      <w:proofErr w:type="spellStart"/>
      <w:r w:rsidRPr="001041A6">
        <w:rPr>
          <w:rFonts w:asciiTheme="majorHAnsi" w:hAnsiTheme="majorHAnsi"/>
          <w:i/>
          <w:sz w:val="20"/>
          <w:szCs w:val="20"/>
        </w:rPr>
        <w:t>ja</w:t>
      </w:r>
      <w:r w:rsidR="00BB4056" w:rsidRPr="001041A6">
        <w:rPr>
          <w:rFonts w:asciiTheme="majorHAnsi" w:hAnsiTheme="majorHAnsi"/>
          <w:i/>
          <w:sz w:val="20"/>
          <w:szCs w:val="20"/>
        </w:rPr>
        <w:t>ha</w:t>
      </w:r>
      <w:proofErr w:type="spellEnd"/>
      <w:r w:rsidR="00BB4056" w:rsidRPr="001041A6">
        <w:rPr>
          <w:rFonts w:asciiTheme="majorHAnsi" w:hAnsiTheme="majorHAnsi"/>
          <w:i/>
          <w:sz w:val="20"/>
          <w:szCs w:val="20"/>
        </w:rPr>
        <w:t>’</w:t>
      </w:r>
      <w:r w:rsidRPr="001041A6">
        <w:rPr>
          <w:rFonts w:asciiTheme="majorHAnsi" w:hAnsiTheme="majorHAnsi"/>
          <w:sz w:val="20"/>
          <w:szCs w:val="20"/>
        </w:rPr>
        <w:t xml:space="preserve">. Dat is passend en genoeg bij zo’n vraag. De </w:t>
      </w:r>
      <w:r w:rsidR="0040208B">
        <w:rPr>
          <w:rFonts w:asciiTheme="majorHAnsi" w:hAnsiTheme="majorHAnsi"/>
          <w:sz w:val="20"/>
          <w:szCs w:val="20"/>
        </w:rPr>
        <w:t>pm’er</w:t>
      </w:r>
      <w:r w:rsidRPr="001041A6">
        <w:rPr>
          <w:rFonts w:asciiTheme="majorHAnsi" w:hAnsiTheme="majorHAnsi"/>
          <w:sz w:val="20"/>
          <w:szCs w:val="20"/>
        </w:rPr>
        <w:t xml:space="preserve"> geeft Rosa hier geen ruimte om verder te gaan, z</w:t>
      </w:r>
      <w:r w:rsidR="00BB4056" w:rsidRPr="001041A6">
        <w:rPr>
          <w:rFonts w:asciiTheme="majorHAnsi" w:hAnsiTheme="majorHAnsi"/>
          <w:sz w:val="20"/>
          <w:szCs w:val="20"/>
        </w:rPr>
        <w:t>oals ze dat wel deed bij beurt 4</w:t>
      </w:r>
      <w:r w:rsidRPr="001041A6">
        <w:rPr>
          <w:rFonts w:asciiTheme="majorHAnsi" w:hAnsiTheme="majorHAnsi"/>
          <w:sz w:val="20"/>
          <w:szCs w:val="20"/>
        </w:rPr>
        <w:t xml:space="preserve"> van </w:t>
      </w:r>
      <w:proofErr w:type="spellStart"/>
      <w:r w:rsidRPr="001041A6">
        <w:rPr>
          <w:rFonts w:asciiTheme="majorHAnsi" w:hAnsiTheme="majorHAnsi"/>
          <w:sz w:val="20"/>
          <w:szCs w:val="20"/>
        </w:rPr>
        <w:t>Suvana</w:t>
      </w:r>
      <w:proofErr w:type="spellEnd"/>
      <w:r w:rsidRPr="001041A6">
        <w:rPr>
          <w:rFonts w:asciiTheme="majorHAnsi" w:hAnsiTheme="majorHAnsi"/>
          <w:sz w:val="20"/>
          <w:szCs w:val="20"/>
        </w:rPr>
        <w:t xml:space="preserve">. Zulke taalproductie van Rosa doet helemaal niets met het taalleermechanisme. Zij krijgt hier geen nieuwe gelegenheid om haar taalvaardigheid uit te breiden. </w:t>
      </w:r>
    </w:p>
    <w:p w14:paraId="16AA8094" w14:textId="1C1E7A69" w:rsidR="0095127E" w:rsidRPr="001041A6" w:rsidRDefault="0095127E" w:rsidP="00683491">
      <w:pPr>
        <w:rPr>
          <w:rFonts w:asciiTheme="majorHAnsi" w:hAnsiTheme="majorHAnsi"/>
          <w:sz w:val="20"/>
          <w:szCs w:val="20"/>
        </w:rPr>
      </w:pPr>
      <w:r w:rsidRPr="001041A6">
        <w:rPr>
          <w:rFonts w:asciiTheme="majorHAnsi" w:hAnsiTheme="majorHAnsi"/>
          <w:sz w:val="20"/>
          <w:szCs w:val="20"/>
        </w:rPr>
        <w:t xml:space="preserve">De </w:t>
      </w:r>
      <w:r w:rsidR="0040208B">
        <w:rPr>
          <w:rFonts w:asciiTheme="majorHAnsi" w:hAnsiTheme="majorHAnsi"/>
          <w:sz w:val="20"/>
          <w:szCs w:val="20"/>
        </w:rPr>
        <w:t>pm’er</w:t>
      </w:r>
      <w:r w:rsidRPr="001041A6">
        <w:rPr>
          <w:rFonts w:asciiTheme="majorHAnsi" w:hAnsiTheme="majorHAnsi"/>
          <w:sz w:val="20"/>
          <w:szCs w:val="20"/>
        </w:rPr>
        <w:t xml:space="preserve"> geeft hier meteen zelf nieuw taalaanbod in haar beurt 7. </w:t>
      </w:r>
      <w:r w:rsidR="00237FB0" w:rsidRPr="001041A6">
        <w:rPr>
          <w:rFonts w:asciiTheme="majorHAnsi" w:hAnsiTheme="majorHAnsi"/>
          <w:sz w:val="20"/>
          <w:szCs w:val="20"/>
        </w:rPr>
        <w:t xml:space="preserve">Taalaanbod geven is van belang (inputhypothese), maar het moet niet gaan overheersen. Er moet immers flinke ruimte zijn voor taalproductie door de kinderen (outputhypothese). De </w:t>
      </w:r>
      <w:r w:rsidR="0040208B">
        <w:rPr>
          <w:rFonts w:asciiTheme="majorHAnsi" w:hAnsiTheme="majorHAnsi"/>
          <w:sz w:val="20"/>
          <w:szCs w:val="20"/>
        </w:rPr>
        <w:t>pm’er</w:t>
      </w:r>
      <w:r w:rsidR="00BB4056" w:rsidRPr="001041A6">
        <w:rPr>
          <w:rFonts w:asciiTheme="majorHAnsi" w:hAnsiTheme="majorHAnsi"/>
          <w:sz w:val="20"/>
          <w:szCs w:val="20"/>
        </w:rPr>
        <w:t xml:space="preserve"> zou het gesprek </w:t>
      </w:r>
      <w:r w:rsidR="00237FB0" w:rsidRPr="001041A6">
        <w:rPr>
          <w:rFonts w:asciiTheme="majorHAnsi" w:hAnsiTheme="majorHAnsi"/>
          <w:sz w:val="20"/>
          <w:szCs w:val="20"/>
        </w:rPr>
        <w:t>krachtiger kunnen maken voor gebalanceerde taalverwerving.</w:t>
      </w:r>
      <w:r w:rsidR="00F26ACC" w:rsidRPr="001041A6">
        <w:rPr>
          <w:rFonts w:asciiTheme="majorHAnsi" w:hAnsiTheme="majorHAnsi"/>
          <w:sz w:val="20"/>
          <w:szCs w:val="20"/>
        </w:rPr>
        <w:t xml:space="preserve"> </w:t>
      </w:r>
      <w:r w:rsidRPr="001041A6">
        <w:rPr>
          <w:rFonts w:asciiTheme="majorHAnsi" w:hAnsiTheme="majorHAnsi"/>
          <w:sz w:val="20"/>
          <w:szCs w:val="20"/>
        </w:rPr>
        <w:t xml:space="preserve">Wat zij hier bijvoorbeeld had kunnen doen was vragend herhalen: </w:t>
      </w:r>
      <w:r w:rsidRPr="001041A6">
        <w:rPr>
          <w:rFonts w:asciiTheme="majorHAnsi" w:hAnsiTheme="majorHAnsi"/>
          <w:i/>
          <w:sz w:val="20"/>
          <w:szCs w:val="20"/>
        </w:rPr>
        <w:t>Maar eh, een baby’tje?</w:t>
      </w:r>
      <w:r w:rsidR="00076661">
        <w:rPr>
          <w:rFonts w:asciiTheme="majorHAnsi" w:hAnsiTheme="majorHAnsi"/>
          <w:sz w:val="20"/>
          <w:szCs w:val="20"/>
        </w:rPr>
        <w:t xml:space="preserve"> </w:t>
      </w:r>
      <w:r w:rsidRPr="001041A6">
        <w:rPr>
          <w:rFonts w:asciiTheme="majorHAnsi" w:hAnsiTheme="majorHAnsi"/>
          <w:sz w:val="20"/>
          <w:szCs w:val="20"/>
        </w:rPr>
        <w:t xml:space="preserve">Dan had Rosa met meer taal kunnen reageren: </w:t>
      </w:r>
      <w:r w:rsidRPr="001041A6">
        <w:rPr>
          <w:rFonts w:asciiTheme="majorHAnsi" w:hAnsiTheme="majorHAnsi"/>
          <w:i/>
          <w:sz w:val="20"/>
          <w:szCs w:val="20"/>
        </w:rPr>
        <w:t>Broertje. Broertje meenemen.</w:t>
      </w:r>
      <w:r w:rsidRPr="001041A6">
        <w:rPr>
          <w:rFonts w:asciiTheme="majorHAnsi" w:hAnsiTheme="majorHAnsi"/>
          <w:sz w:val="20"/>
          <w:szCs w:val="20"/>
        </w:rPr>
        <w:t xml:space="preserve"> En dan had de </w:t>
      </w:r>
      <w:r w:rsidR="0040208B">
        <w:rPr>
          <w:rFonts w:asciiTheme="majorHAnsi" w:hAnsiTheme="majorHAnsi"/>
          <w:sz w:val="20"/>
          <w:szCs w:val="20"/>
        </w:rPr>
        <w:t>pm’er</w:t>
      </w:r>
      <w:r w:rsidR="00F77224" w:rsidRPr="001041A6">
        <w:rPr>
          <w:rFonts w:asciiTheme="majorHAnsi" w:hAnsiTheme="majorHAnsi"/>
          <w:sz w:val="20"/>
          <w:szCs w:val="20"/>
        </w:rPr>
        <w:t xml:space="preserve"> </w:t>
      </w:r>
      <w:r w:rsidRPr="001041A6">
        <w:rPr>
          <w:rFonts w:asciiTheme="majorHAnsi" w:hAnsiTheme="majorHAnsi"/>
          <w:sz w:val="20"/>
          <w:szCs w:val="20"/>
        </w:rPr>
        <w:t xml:space="preserve">alsnog met een reactie kunnen komen, waarbij ze haar taalaanbod in de feedback verpakte. Dan was beurt 7 gaan functioneren in het taalleermechanisme bij Rosa: </w:t>
      </w:r>
      <w:r w:rsidRPr="001041A6">
        <w:rPr>
          <w:rFonts w:asciiTheme="majorHAnsi" w:hAnsiTheme="majorHAnsi"/>
          <w:i/>
          <w:sz w:val="20"/>
          <w:szCs w:val="20"/>
        </w:rPr>
        <w:t>‘Want we hebben jouw broertje bij ons, hè?’</w:t>
      </w:r>
      <w:r w:rsidRPr="001041A6">
        <w:rPr>
          <w:rFonts w:asciiTheme="majorHAnsi" w:hAnsiTheme="majorHAnsi"/>
          <w:sz w:val="20"/>
          <w:szCs w:val="20"/>
        </w:rPr>
        <w:t xml:space="preserve"> Daarvan had Rosa kunnen leren hoe ze haar bedoeling in een hele zin had kunnen zeggen, precies op het moment dat ze dat nodig had. </w:t>
      </w:r>
    </w:p>
    <w:p w14:paraId="12C03350" w14:textId="77777777" w:rsidR="00F26ACC" w:rsidRPr="001041A6" w:rsidRDefault="00F26ACC" w:rsidP="00683491">
      <w:pPr>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643"/>
      </w:tblGrid>
      <w:tr w:rsidR="00457026" w14:paraId="3EC299BF" w14:textId="77777777" w:rsidTr="00091FD2">
        <w:tc>
          <w:tcPr>
            <w:tcW w:w="8643" w:type="dxa"/>
            <w:vAlign w:val="center"/>
          </w:tcPr>
          <w:p w14:paraId="673D8921" w14:textId="3B4923E3" w:rsidR="00457026" w:rsidRPr="00457026" w:rsidRDefault="005A282A" w:rsidP="00683491">
            <w:pPr>
              <w:rPr>
                <w:rFonts w:asciiTheme="majorHAnsi" w:hAnsiTheme="majorHAnsi"/>
                <w:sz w:val="20"/>
                <w:szCs w:val="20"/>
              </w:rPr>
            </w:pPr>
            <w:r>
              <w:rPr>
                <w:rFonts w:asciiTheme="majorHAnsi" w:hAnsiTheme="majorHAnsi"/>
                <w:sz w:val="20"/>
                <w:szCs w:val="20"/>
              </w:rPr>
              <w:t xml:space="preserve">→ </w:t>
            </w:r>
            <w:r w:rsidRPr="005A282A">
              <w:rPr>
                <w:rFonts w:asciiTheme="majorHAnsi" w:hAnsiTheme="majorHAnsi"/>
                <w:sz w:val="20"/>
                <w:szCs w:val="20"/>
              </w:rPr>
              <w:t>Gebruik een korte vragende herhaling om meer taal uit te lokken.</w:t>
            </w:r>
          </w:p>
        </w:tc>
      </w:tr>
    </w:tbl>
    <w:p w14:paraId="4A90F74C" w14:textId="77777777" w:rsidR="00457026" w:rsidRPr="001041A6" w:rsidRDefault="00457026" w:rsidP="00683491">
      <w:pPr>
        <w:rPr>
          <w:rFonts w:asciiTheme="majorHAnsi" w:hAnsiTheme="majorHAnsi"/>
          <w:sz w:val="20"/>
          <w:szCs w:val="20"/>
        </w:rPr>
      </w:pPr>
    </w:p>
    <w:p w14:paraId="6E4B998F" w14:textId="37DE5222" w:rsidR="000E40D1" w:rsidRPr="001041A6" w:rsidRDefault="00794D6F" w:rsidP="00683491">
      <w:pPr>
        <w:rPr>
          <w:rFonts w:asciiTheme="majorHAnsi" w:hAnsiTheme="majorHAnsi"/>
          <w:sz w:val="10"/>
          <w:szCs w:val="10"/>
        </w:rPr>
      </w:pPr>
      <w:r w:rsidRPr="001041A6">
        <w:rPr>
          <w:rFonts w:asciiTheme="majorHAnsi" w:hAnsiTheme="majorHAnsi"/>
          <w:sz w:val="20"/>
          <w:szCs w:val="20"/>
        </w:rPr>
        <w:t xml:space="preserve">Dit voorbeeld maakt meteen ook duidelijk dat bepaalde soorten vragen niet tot de uitgebreide taalproductie leiden die juist voor het taalleermechanisme nodig is. Ja/nee-vragen zijn daar dus niet geschikt voor. </w:t>
      </w:r>
      <w:r w:rsidR="000E40D1" w:rsidRPr="001041A6">
        <w:rPr>
          <w:rFonts w:asciiTheme="majorHAnsi" w:hAnsiTheme="majorHAnsi"/>
          <w:sz w:val="20"/>
          <w:szCs w:val="20"/>
        </w:rPr>
        <w:t xml:space="preserve">Ook of/of-vragen en invulvragen leiden tot heel korte taalproductie: </w:t>
      </w:r>
    </w:p>
    <w:p w14:paraId="1F4F1782" w14:textId="77777777" w:rsidR="00573E56" w:rsidRPr="001041A6" w:rsidRDefault="00573E56" w:rsidP="00683491">
      <w:pPr>
        <w:rPr>
          <w:rFonts w:asciiTheme="majorHAnsi" w:hAnsiTheme="majorHAnsi"/>
          <w:sz w:val="10"/>
          <w:szCs w:val="10"/>
        </w:rPr>
      </w:pPr>
    </w:p>
    <w:p w14:paraId="654EFFDA" w14:textId="619D1788" w:rsidR="000E40D1" w:rsidRPr="001041A6" w:rsidRDefault="0040208B" w:rsidP="00683491">
      <w:pPr>
        <w:rPr>
          <w:rFonts w:asciiTheme="majorHAnsi" w:hAnsiTheme="majorHAnsi"/>
          <w:sz w:val="20"/>
          <w:szCs w:val="20"/>
        </w:rPr>
      </w:pPr>
      <w:r>
        <w:rPr>
          <w:rFonts w:asciiTheme="majorHAnsi" w:hAnsiTheme="majorHAnsi"/>
          <w:i/>
          <w:sz w:val="20"/>
          <w:szCs w:val="20"/>
        </w:rPr>
        <w:t>Pm’er</w:t>
      </w:r>
      <w:r w:rsidR="000E40D1" w:rsidRPr="001041A6">
        <w:rPr>
          <w:rFonts w:asciiTheme="majorHAnsi" w:hAnsiTheme="majorHAnsi"/>
          <w:i/>
          <w:sz w:val="20"/>
          <w:szCs w:val="20"/>
        </w:rPr>
        <w:t xml:space="preserve">: </w:t>
      </w:r>
      <w:r w:rsidR="000E40D1" w:rsidRPr="001041A6">
        <w:rPr>
          <w:rFonts w:asciiTheme="majorHAnsi" w:hAnsiTheme="majorHAnsi"/>
          <w:i/>
          <w:sz w:val="20"/>
          <w:szCs w:val="20"/>
        </w:rPr>
        <w:tab/>
      </w:r>
      <w:r w:rsidR="00573E56" w:rsidRPr="001041A6">
        <w:rPr>
          <w:rFonts w:asciiTheme="majorHAnsi" w:hAnsiTheme="majorHAnsi"/>
          <w:i/>
          <w:sz w:val="20"/>
          <w:szCs w:val="20"/>
        </w:rPr>
        <w:tab/>
      </w:r>
      <w:r w:rsidR="000E40D1" w:rsidRPr="001041A6">
        <w:rPr>
          <w:rFonts w:asciiTheme="majorHAnsi" w:hAnsiTheme="majorHAnsi"/>
          <w:i/>
          <w:sz w:val="20"/>
          <w:szCs w:val="20"/>
        </w:rPr>
        <w:t xml:space="preserve">Wil je een grote of een kleine knuffel? </w:t>
      </w:r>
      <w:r w:rsidR="00237FB0" w:rsidRPr="001041A6">
        <w:rPr>
          <w:rFonts w:asciiTheme="majorHAnsi" w:hAnsiTheme="majorHAnsi"/>
          <w:sz w:val="20"/>
          <w:szCs w:val="20"/>
        </w:rPr>
        <w:t>(ja/nee-vraag)</w:t>
      </w:r>
    </w:p>
    <w:p w14:paraId="22BA469B" w14:textId="77777777" w:rsidR="000E40D1" w:rsidRPr="001041A6" w:rsidRDefault="000E40D1" w:rsidP="00683491">
      <w:pPr>
        <w:rPr>
          <w:rFonts w:asciiTheme="majorHAnsi" w:hAnsiTheme="majorHAnsi"/>
          <w:i/>
          <w:sz w:val="20"/>
          <w:szCs w:val="20"/>
        </w:rPr>
      </w:pPr>
      <w:r w:rsidRPr="001041A6">
        <w:rPr>
          <w:rFonts w:asciiTheme="majorHAnsi" w:hAnsiTheme="majorHAnsi"/>
          <w:i/>
          <w:sz w:val="20"/>
          <w:szCs w:val="20"/>
        </w:rPr>
        <w:t>Kind:</w:t>
      </w:r>
      <w:r w:rsidRPr="001041A6">
        <w:rPr>
          <w:rFonts w:asciiTheme="majorHAnsi" w:hAnsiTheme="majorHAnsi"/>
          <w:i/>
          <w:sz w:val="20"/>
          <w:szCs w:val="20"/>
        </w:rPr>
        <w:tab/>
      </w:r>
      <w:r w:rsidRPr="001041A6">
        <w:rPr>
          <w:rFonts w:asciiTheme="majorHAnsi" w:hAnsiTheme="majorHAnsi"/>
          <w:i/>
          <w:sz w:val="20"/>
          <w:szCs w:val="20"/>
        </w:rPr>
        <w:tab/>
        <w:t xml:space="preserve">’n Kleine. </w:t>
      </w:r>
    </w:p>
    <w:p w14:paraId="5F337E2D" w14:textId="2FC07815" w:rsidR="000E40D1" w:rsidRPr="001041A6" w:rsidRDefault="0040208B" w:rsidP="00683491">
      <w:pPr>
        <w:rPr>
          <w:rFonts w:asciiTheme="majorHAnsi" w:hAnsiTheme="majorHAnsi"/>
          <w:sz w:val="20"/>
          <w:szCs w:val="20"/>
        </w:rPr>
      </w:pPr>
      <w:r>
        <w:rPr>
          <w:rFonts w:asciiTheme="majorHAnsi" w:hAnsiTheme="majorHAnsi"/>
          <w:i/>
          <w:sz w:val="20"/>
          <w:szCs w:val="20"/>
        </w:rPr>
        <w:t>Pm’er</w:t>
      </w:r>
      <w:r w:rsidR="000E40D1" w:rsidRPr="001041A6">
        <w:rPr>
          <w:rFonts w:asciiTheme="majorHAnsi" w:hAnsiTheme="majorHAnsi"/>
          <w:i/>
          <w:sz w:val="20"/>
          <w:szCs w:val="20"/>
        </w:rPr>
        <w:t>:</w:t>
      </w:r>
      <w:r w:rsidR="000E40D1" w:rsidRPr="001041A6">
        <w:rPr>
          <w:rFonts w:asciiTheme="majorHAnsi" w:hAnsiTheme="majorHAnsi"/>
          <w:i/>
          <w:sz w:val="20"/>
          <w:szCs w:val="20"/>
        </w:rPr>
        <w:tab/>
      </w:r>
      <w:r w:rsidR="000E40D1" w:rsidRPr="001041A6">
        <w:rPr>
          <w:rFonts w:asciiTheme="majorHAnsi" w:hAnsiTheme="majorHAnsi"/>
          <w:i/>
          <w:sz w:val="20"/>
          <w:szCs w:val="20"/>
        </w:rPr>
        <w:tab/>
        <w:t xml:space="preserve">Die is te....? </w:t>
      </w:r>
      <w:r w:rsidR="00237FB0" w:rsidRPr="001041A6">
        <w:rPr>
          <w:rFonts w:asciiTheme="majorHAnsi" w:hAnsiTheme="majorHAnsi"/>
          <w:sz w:val="20"/>
          <w:szCs w:val="20"/>
        </w:rPr>
        <w:t>(invulvraag)</w:t>
      </w:r>
    </w:p>
    <w:p w14:paraId="557C6454" w14:textId="77777777" w:rsidR="000E40D1" w:rsidRPr="001041A6" w:rsidRDefault="000E40D1" w:rsidP="00683491">
      <w:pPr>
        <w:rPr>
          <w:rFonts w:asciiTheme="majorHAnsi" w:hAnsiTheme="majorHAnsi"/>
          <w:i/>
          <w:sz w:val="10"/>
          <w:szCs w:val="10"/>
        </w:rPr>
      </w:pPr>
      <w:r w:rsidRPr="001041A6">
        <w:rPr>
          <w:rFonts w:asciiTheme="majorHAnsi" w:hAnsiTheme="majorHAnsi"/>
          <w:i/>
          <w:sz w:val="20"/>
          <w:szCs w:val="20"/>
        </w:rPr>
        <w:t>Kind:</w:t>
      </w:r>
      <w:r w:rsidRPr="001041A6">
        <w:rPr>
          <w:rFonts w:asciiTheme="majorHAnsi" w:hAnsiTheme="majorHAnsi"/>
          <w:i/>
          <w:sz w:val="20"/>
          <w:szCs w:val="20"/>
        </w:rPr>
        <w:tab/>
      </w:r>
      <w:r w:rsidRPr="001041A6">
        <w:rPr>
          <w:rFonts w:asciiTheme="majorHAnsi" w:hAnsiTheme="majorHAnsi"/>
          <w:i/>
          <w:sz w:val="20"/>
          <w:szCs w:val="20"/>
        </w:rPr>
        <w:tab/>
        <w:t xml:space="preserve">Groot. </w:t>
      </w:r>
    </w:p>
    <w:p w14:paraId="66D9758D" w14:textId="77777777" w:rsidR="00573E56" w:rsidRPr="001041A6" w:rsidRDefault="00573E56" w:rsidP="00683491">
      <w:pPr>
        <w:rPr>
          <w:rFonts w:asciiTheme="majorHAnsi" w:hAnsiTheme="majorHAnsi"/>
          <w:sz w:val="10"/>
          <w:szCs w:val="10"/>
        </w:rPr>
      </w:pPr>
    </w:p>
    <w:p w14:paraId="6D5FF55E" w14:textId="4D4FB697" w:rsidR="003963F0" w:rsidRDefault="003963F0" w:rsidP="00683491">
      <w:pPr>
        <w:rPr>
          <w:rFonts w:asciiTheme="majorHAnsi" w:hAnsiTheme="majorHAnsi"/>
          <w:sz w:val="20"/>
          <w:szCs w:val="20"/>
        </w:rPr>
      </w:pPr>
      <w:r w:rsidRPr="001041A6">
        <w:rPr>
          <w:rFonts w:asciiTheme="majorHAnsi" w:hAnsiTheme="majorHAnsi"/>
          <w:sz w:val="20"/>
          <w:szCs w:val="20"/>
        </w:rPr>
        <w:t>Zo’n vragende herhaling zoals ‘</w:t>
      </w:r>
      <w:r w:rsidRPr="001041A6">
        <w:rPr>
          <w:rFonts w:asciiTheme="majorHAnsi" w:hAnsiTheme="majorHAnsi"/>
          <w:i/>
          <w:sz w:val="20"/>
          <w:szCs w:val="20"/>
        </w:rPr>
        <w:t>Maar eh, een baby’tje?</w:t>
      </w:r>
      <w:r w:rsidRPr="001041A6">
        <w:rPr>
          <w:rFonts w:asciiTheme="majorHAnsi" w:hAnsiTheme="majorHAnsi"/>
          <w:sz w:val="20"/>
          <w:szCs w:val="20"/>
        </w:rPr>
        <w:t>’ is dus effectiever als je taalontwikkeling van het kind krachtig wilt stimuleren in een taaldenkgesprek.</w:t>
      </w:r>
      <w:r w:rsidR="00BA4270" w:rsidRPr="001041A6">
        <w:rPr>
          <w:rFonts w:asciiTheme="majorHAnsi" w:hAnsiTheme="majorHAnsi"/>
          <w:sz w:val="20"/>
          <w:szCs w:val="20"/>
        </w:rPr>
        <w:t xml:space="preserve"> Het is dan eigenlijk niet een heel nieuwe vraag, maar legt gew</w:t>
      </w:r>
      <w:r w:rsidR="009B5530" w:rsidRPr="001041A6">
        <w:rPr>
          <w:rFonts w:asciiTheme="majorHAnsi" w:hAnsiTheme="majorHAnsi"/>
          <w:sz w:val="20"/>
          <w:szCs w:val="20"/>
        </w:rPr>
        <w:t xml:space="preserve">oon de beurt weer terug bij het </w:t>
      </w:r>
      <w:r w:rsidR="00BA4270" w:rsidRPr="001041A6">
        <w:rPr>
          <w:rFonts w:asciiTheme="majorHAnsi" w:hAnsiTheme="majorHAnsi"/>
          <w:sz w:val="20"/>
          <w:szCs w:val="20"/>
        </w:rPr>
        <w:t>kind, zodat die verder kan praten. En daarmee het taalleermechanisme in werking kan zetten.</w:t>
      </w:r>
    </w:p>
    <w:p w14:paraId="061C94CD" w14:textId="6701B4FF" w:rsidR="00DE5AEA" w:rsidRDefault="00DE5AEA" w:rsidP="00683491">
      <w:pPr>
        <w:rPr>
          <w:rFonts w:asciiTheme="majorHAnsi" w:hAnsiTheme="majorHAnsi"/>
          <w:sz w:val="20"/>
          <w:szCs w:val="20"/>
        </w:rPr>
      </w:pPr>
    </w:p>
    <w:p w14:paraId="478981E3" w14:textId="77777777" w:rsidR="00683491" w:rsidRPr="001041A6" w:rsidRDefault="00683491" w:rsidP="00683491">
      <w:pPr>
        <w:rPr>
          <w:rFonts w:asciiTheme="majorHAnsi" w:hAnsiTheme="majorHAnsi"/>
          <w:sz w:val="20"/>
          <w:szCs w:val="20"/>
        </w:rPr>
      </w:pPr>
    </w:p>
    <w:p w14:paraId="7466AE71" w14:textId="306FC981" w:rsidR="00C82195" w:rsidRPr="00DE5AEA" w:rsidRDefault="00C82195" w:rsidP="00683491">
      <w:pPr>
        <w:pStyle w:val="BVVESubtitel2"/>
        <w:spacing w:line="240" w:lineRule="auto"/>
        <w:rPr>
          <w:sz w:val="24"/>
          <w:szCs w:val="24"/>
        </w:rPr>
      </w:pPr>
      <w:r w:rsidRPr="00DE5AEA">
        <w:rPr>
          <w:sz w:val="24"/>
          <w:szCs w:val="24"/>
        </w:rPr>
        <w:t xml:space="preserve">Deel 3 </w:t>
      </w:r>
      <w:r w:rsidR="001C70AC" w:rsidRPr="00DE5AEA">
        <w:rPr>
          <w:sz w:val="24"/>
          <w:szCs w:val="24"/>
        </w:rPr>
        <w:t>Taaldenkgesprekken en d</w:t>
      </w:r>
      <w:r w:rsidRPr="00DE5AEA">
        <w:rPr>
          <w:sz w:val="24"/>
          <w:szCs w:val="24"/>
        </w:rPr>
        <w:t>enkontwikkeling</w:t>
      </w:r>
    </w:p>
    <w:p w14:paraId="1AF07FFD" w14:textId="77777777" w:rsidR="00C82195" w:rsidRPr="001041A6" w:rsidRDefault="00C82195" w:rsidP="00683491">
      <w:pPr>
        <w:rPr>
          <w:rFonts w:asciiTheme="majorHAnsi" w:hAnsiTheme="majorHAnsi"/>
          <w:b/>
          <w:sz w:val="20"/>
          <w:szCs w:val="20"/>
        </w:rPr>
      </w:pPr>
    </w:p>
    <w:p w14:paraId="2FBB90ED" w14:textId="223F2CE6" w:rsidR="007C58C1" w:rsidRPr="001041A6" w:rsidRDefault="00E00A6E" w:rsidP="00683491">
      <w:pPr>
        <w:pStyle w:val="BVVESubtitel4"/>
        <w:spacing w:line="240" w:lineRule="auto"/>
      </w:pPr>
      <w:r w:rsidRPr="001041A6">
        <w:t>Belang voor denkontwikkeli</w:t>
      </w:r>
      <w:r w:rsidR="003F4AA3" w:rsidRPr="001041A6">
        <w:t>ng</w:t>
      </w:r>
    </w:p>
    <w:p w14:paraId="4AD25C3D" w14:textId="6AD8724B" w:rsidR="00126CCD" w:rsidRPr="001041A6" w:rsidRDefault="00AF5AE9" w:rsidP="00683491">
      <w:pPr>
        <w:rPr>
          <w:rFonts w:asciiTheme="majorHAnsi" w:hAnsiTheme="majorHAnsi"/>
          <w:sz w:val="20"/>
          <w:szCs w:val="20"/>
        </w:rPr>
      </w:pPr>
      <w:r w:rsidRPr="001041A6">
        <w:rPr>
          <w:rFonts w:asciiTheme="majorHAnsi" w:hAnsiTheme="majorHAnsi"/>
          <w:sz w:val="20"/>
          <w:szCs w:val="20"/>
        </w:rPr>
        <w:t xml:space="preserve">Tot nu toe heb je vooral gezien dat </w:t>
      </w:r>
      <w:r w:rsidR="006B7502" w:rsidRPr="001041A6">
        <w:rPr>
          <w:rFonts w:asciiTheme="majorHAnsi" w:hAnsiTheme="majorHAnsi"/>
          <w:sz w:val="20"/>
          <w:szCs w:val="20"/>
        </w:rPr>
        <w:t xml:space="preserve">peuters zelf actief </w:t>
      </w:r>
      <w:r w:rsidRPr="001041A6">
        <w:rPr>
          <w:rFonts w:asciiTheme="majorHAnsi" w:hAnsiTheme="majorHAnsi"/>
          <w:sz w:val="20"/>
          <w:szCs w:val="20"/>
        </w:rPr>
        <w:t xml:space="preserve">moeten </w:t>
      </w:r>
      <w:r w:rsidR="006B7502" w:rsidRPr="001041A6">
        <w:rPr>
          <w:rFonts w:asciiTheme="majorHAnsi" w:hAnsiTheme="majorHAnsi"/>
          <w:sz w:val="20"/>
          <w:szCs w:val="20"/>
        </w:rPr>
        <w:t xml:space="preserve">zijn in de communicatie omdat ze daardoor nieuwe </w:t>
      </w:r>
      <w:r w:rsidR="006B7502" w:rsidRPr="001041A6">
        <w:rPr>
          <w:rFonts w:asciiTheme="majorHAnsi" w:hAnsiTheme="majorHAnsi"/>
          <w:i/>
          <w:sz w:val="20"/>
          <w:szCs w:val="20"/>
        </w:rPr>
        <w:t>taalkennis</w:t>
      </w:r>
      <w:r w:rsidR="006B7502" w:rsidRPr="001041A6">
        <w:rPr>
          <w:rFonts w:asciiTheme="majorHAnsi" w:hAnsiTheme="majorHAnsi"/>
          <w:sz w:val="20"/>
          <w:szCs w:val="20"/>
        </w:rPr>
        <w:t xml:space="preserve"> opdoen en dus taalvaardiger worden. Dat is niet de enige reden. </w:t>
      </w:r>
      <w:r w:rsidR="00977EE2" w:rsidRPr="001041A6">
        <w:rPr>
          <w:rFonts w:asciiTheme="majorHAnsi" w:hAnsiTheme="majorHAnsi"/>
          <w:sz w:val="20"/>
          <w:szCs w:val="20"/>
        </w:rPr>
        <w:t xml:space="preserve">Voor- en vroegschoolse educatie heeft immers de brede ontwikkeling van kinderen op het oog, zoals aan het begin van dit artikel al werd erkend. </w:t>
      </w:r>
      <w:r w:rsidR="00126CCD" w:rsidRPr="001041A6">
        <w:rPr>
          <w:rFonts w:asciiTheme="majorHAnsi" w:hAnsiTheme="majorHAnsi"/>
          <w:sz w:val="20"/>
          <w:szCs w:val="20"/>
        </w:rPr>
        <w:t xml:space="preserve">De huidige theorieën over leren gaan ervan uit dat leren vooral in sociale interactie plaatsvindt. Dus in het contact van peuters met hun </w:t>
      </w:r>
      <w:r w:rsidR="0040208B">
        <w:rPr>
          <w:rFonts w:asciiTheme="majorHAnsi" w:hAnsiTheme="majorHAnsi"/>
          <w:sz w:val="20"/>
          <w:szCs w:val="20"/>
        </w:rPr>
        <w:t>pm’er</w:t>
      </w:r>
      <w:r w:rsidR="00F77224" w:rsidRPr="001041A6">
        <w:rPr>
          <w:rFonts w:asciiTheme="majorHAnsi" w:hAnsiTheme="majorHAnsi"/>
          <w:sz w:val="20"/>
          <w:szCs w:val="20"/>
        </w:rPr>
        <w:t xml:space="preserve"> </w:t>
      </w:r>
      <w:r w:rsidR="00126CCD" w:rsidRPr="001041A6">
        <w:rPr>
          <w:rFonts w:asciiTheme="majorHAnsi" w:hAnsiTheme="majorHAnsi"/>
          <w:sz w:val="20"/>
          <w:szCs w:val="20"/>
        </w:rPr>
        <w:t xml:space="preserve">en met groepsgenootjes. </w:t>
      </w:r>
    </w:p>
    <w:p w14:paraId="3F845851" w14:textId="77777777" w:rsidR="00DE5AEA" w:rsidRDefault="00126CCD" w:rsidP="00683491">
      <w:pPr>
        <w:rPr>
          <w:rFonts w:asciiTheme="majorHAnsi" w:hAnsiTheme="majorHAnsi"/>
          <w:sz w:val="20"/>
          <w:szCs w:val="20"/>
        </w:rPr>
      </w:pPr>
      <w:r w:rsidRPr="001041A6">
        <w:rPr>
          <w:rFonts w:asciiTheme="majorHAnsi" w:hAnsiTheme="majorHAnsi"/>
          <w:sz w:val="20"/>
          <w:szCs w:val="20"/>
        </w:rPr>
        <w:t xml:space="preserve">In de peutergroep kun je zulke </w:t>
      </w:r>
      <w:r w:rsidRPr="001041A6">
        <w:rPr>
          <w:rFonts w:asciiTheme="majorHAnsi" w:hAnsiTheme="majorHAnsi"/>
          <w:i/>
          <w:sz w:val="20"/>
          <w:szCs w:val="20"/>
        </w:rPr>
        <w:t>leergelegenheid</w:t>
      </w:r>
      <w:r w:rsidRPr="001041A6">
        <w:rPr>
          <w:rFonts w:asciiTheme="majorHAnsi" w:hAnsiTheme="majorHAnsi"/>
          <w:sz w:val="20"/>
          <w:szCs w:val="20"/>
        </w:rPr>
        <w:t xml:space="preserve"> scheppen tijdens heel veel activiteiten</w:t>
      </w:r>
      <w:r w:rsidR="00544F4A" w:rsidRPr="001041A6">
        <w:rPr>
          <w:rFonts w:asciiTheme="majorHAnsi" w:hAnsiTheme="majorHAnsi"/>
          <w:sz w:val="20"/>
          <w:szCs w:val="20"/>
        </w:rPr>
        <w:t xml:space="preserve">, door daar namelijk taaldenkgesprekken in te verweven. </w:t>
      </w:r>
    </w:p>
    <w:p w14:paraId="001879EB" w14:textId="11853D10" w:rsidR="000B38D6" w:rsidRPr="001041A6" w:rsidRDefault="002D0286" w:rsidP="00683491">
      <w:pPr>
        <w:rPr>
          <w:rFonts w:asciiTheme="majorHAnsi" w:hAnsiTheme="majorHAnsi"/>
          <w:sz w:val="20"/>
          <w:szCs w:val="20"/>
        </w:rPr>
      </w:pPr>
      <w:r w:rsidRPr="001041A6">
        <w:rPr>
          <w:rFonts w:asciiTheme="majorHAnsi" w:hAnsiTheme="majorHAnsi"/>
          <w:sz w:val="20"/>
          <w:szCs w:val="20"/>
        </w:rPr>
        <w:t xml:space="preserve">Dus bij het spelen, tijdens het voorlezen, bij het buiten spelen, in de bouwhoek, enzovoorts. </w:t>
      </w:r>
      <w:r w:rsidR="000B38D6" w:rsidRPr="001041A6">
        <w:rPr>
          <w:rFonts w:asciiTheme="majorHAnsi" w:hAnsiTheme="majorHAnsi"/>
          <w:sz w:val="20"/>
          <w:szCs w:val="20"/>
        </w:rPr>
        <w:t xml:space="preserve">Je kunt dus heel veel spontane leermomenten aangrijpen voor taaldenkgesprekken: je behoudt het karakter van ontdekken en spelen, en breidt dat op natuurlijke wijze uit met communicatie die voor </w:t>
      </w:r>
      <w:r w:rsidR="000B38D6" w:rsidRPr="001041A6">
        <w:rPr>
          <w:rFonts w:asciiTheme="majorHAnsi" w:hAnsiTheme="majorHAnsi"/>
          <w:i/>
          <w:sz w:val="20"/>
          <w:szCs w:val="20"/>
        </w:rPr>
        <w:t>denkontwikkeling</w:t>
      </w:r>
      <w:r w:rsidR="000B38D6" w:rsidRPr="001041A6">
        <w:rPr>
          <w:rFonts w:asciiTheme="majorHAnsi" w:hAnsiTheme="majorHAnsi"/>
          <w:sz w:val="20"/>
          <w:szCs w:val="20"/>
        </w:rPr>
        <w:t xml:space="preserve"> en taalontwikkeling.</w:t>
      </w:r>
    </w:p>
    <w:p w14:paraId="29435A6C" w14:textId="77777777" w:rsidR="00683491" w:rsidRDefault="00683491" w:rsidP="00683491">
      <w:pPr>
        <w:rPr>
          <w:rFonts w:asciiTheme="majorHAnsi" w:hAnsiTheme="majorHAnsi"/>
          <w:sz w:val="20"/>
          <w:szCs w:val="20"/>
        </w:rPr>
      </w:pPr>
    </w:p>
    <w:p w14:paraId="16AABB26" w14:textId="5EBA39AC" w:rsidR="002D0286" w:rsidRPr="001041A6" w:rsidRDefault="00977EE2" w:rsidP="00683491">
      <w:pPr>
        <w:rPr>
          <w:rFonts w:asciiTheme="majorHAnsi" w:hAnsiTheme="majorHAnsi"/>
          <w:sz w:val="20"/>
          <w:szCs w:val="20"/>
        </w:rPr>
      </w:pPr>
      <w:r w:rsidRPr="001041A6">
        <w:rPr>
          <w:rFonts w:asciiTheme="majorHAnsi" w:hAnsiTheme="majorHAnsi"/>
          <w:sz w:val="20"/>
          <w:szCs w:val="20"/>
        </w:rPr>
        <w:t>Taaldenkgesprekken zijn een vorm van communicatie die juist de d</w:t>
      </w:r>
      <w:r w:rsidR="00731670" w:rsidRPr="001041A6">
        <w:rPr>
          <w:rFonts w:asciiTheme="majorHAnsi" w:hAnsiTheme="majorHAnsi"/>
          <w:sz w:val="20"/>
          <w:szCs w:val="20"/>
        </w:rPr>
        <w:t xml:space="preserve">enkontwikkeling van kinderen bevordert. In taaldenkgesprekken brengen kinderen hun eigen ideeën en bedoelingen over aan de </w:t>
      </w:r>
      <w:r w:rsidR="0040208B">
        <w:rPr>
          <w:rFonts w:asciiTheme="majorHAnsi" w:hAnsiTheme="majorHAnsi"/>
          <w:sz w:val="20"/>
          <w:szCs w:val="20"/>
        </w:rPr>
        <w:t>pm’er</w:t>
      </w:r>
      <w:r w:rsidR="00731670" w:rsidRPr="001041A6">
        <w:rPr>
          <w:rFonts w:asciiTheme="majorHAnsi" w:hAnsiTheme="majorHAnsi"/>
          <w:sz w:val="20"/>
          <w:szCs w:val="20"/>
        </w:rPr>
        <w:t xml:space="preserve">. </w:t>
      </w:r>
      <w:r w:rsidR="00AF5AE9" w:rsidRPr="001041A6">
        <w:rPr>
          <w:rFonts w:asciiTheme="majorHAnsi" w:hAnsiTheme="majorHAnsi"/>
          <w:sz w:val="20"/>
          <w:szCs w:val="20"/>
        </w:rPr>
        <w:t xml:space="preserve">Door </w:t>
      </w:r>
      <w:r w:rsidR="00B51F29" w:rsidRPr="001041A6">
        <w:rPr>
          <w:rFonts w:asciiTheme="majorHAnsi" w:hAnsiTheme="majorHAnsi"/>
          <w:sz w:val="20"/>
          <w:szCs w:val="20"/>
        </w:rPr>
        <w:t xml:space="preserve">actief na te denken over wat ze willen en wat ze aan het doen zijn, leren zij om hun gedachten te vormen en ook in taal te gieten. Dat stelt ze in staat om hun eigen ideeën met </w:t>
      </w:r>
      <w:r w:rsidR="00544F4A" w:rsidRPr="001041A6">
        <w:rPr>
          <w:rFonts w:asciiTheme="majorHAnsi" w:hAnsiTheme="majorHAnsi"/>
          <w:sz w:val="20"/>
          <w:szCs w:val="20"/>
        </w:rPr>
        <w:t xml:space="preserve">die van anderen te vergelijken: wat bij </w:t>
      </w:r>
      <w:r w:rsidR="00B51F29" w:rsidRPr="001041A6">
        <w:rPr>
          <w:rFonts w:asciiTheme="majorHAnsi" w:hAnsiTheme="majorHAnsi"/>
          <w:sz w:val="20"/>
          <w:szCs w:val="20"/>
        </w:rPr>
        <w:t>peuters grotendeels onbewust en spelenderwijs</w:t>
      </w:r>
      <w:r w:rsidR="00544F4A" w:rsidRPr="001041A6">
        <w:rPr>
          <w:rFonts w:asciiTheme="majorHAnsi" w:hAnsiTheme="majorHAnsi"/>
          <w:sz w:val="20"/>
          <w:szCs w:val="20"/>
        </w:rPr>
        <w:t xml:space="preserve"> gebeurt</w:t>
      </w:r>
      <w:r w:rsidR="00B51F29" w:rsidRPr="001041A6">
        <w:rPr>
          <w:rFonts w:asciiTheme="majorHAnsi" w:hAnsiTheme="majorHAnsi"/>
          <w:sz w:val="20"/>
          <w:szCs w:val="20"/>
        </w:rPr>
        <w:t xml:space="preserve">. </w:t>
      </w:r>
      <w:r w:rsidR="00731670" w:rsidRPr="001041A6">
        <w:rPr>
          <w:rFonts w:asciiTheme="majorHAnsi" w:hAnsiTheme="majorHAnsi"/>
          <w:sz w:val="20"/>
          <w:szCs w:val="20"/>
        </w:rPr>
        <w:t xml:space="preserve">In de uitwisseling met de </w:t>
      </w:r>
      <w:r w:rsidR="0040208B">
        <w:rPr>
          <w:rFonts w:asciiTheme="majorHAnsi" w:hAnsiTheme="majorHAnsi"/>
          <w:sz w:val="20"/>
          <w:szCs w:val="20"/>
        </w:rPr>
        <w:t>pm’er</w:t>
      </w:r>
      <w:r w:rsidR="00F77224" w:rsidRPr="001041A6">
        <w:rPr>
          <w:rFonts w:asciiTheme="majorHAnsi" w:hAnsiTheme="majorHAnsi"/>
          <w:sz w:val="20"/>
          <w:szCs w:val="20"/>
        </w:rPr>
        <w:t xml:space="preserve"> </w:t>
      </w:r>
      <w:r w:rsidR="00731670" w:rsidRPr="001041A6">
        <w:rPr>
          <w:rFonts w:asciiTheme="majorHAnsi" w:hAnsiTheme="majorHAnsi"/>
          <w:sz w:val="20"/>
          <w:szCs w:val="20"/>
        </w:rPr>
        <w:t xml:space="preserve">verkennen kinderen hoe ze denken dat de wereld om hen heen in elkaar zit, </w:t>
      </w:r>
      <w:r w:rsidR="00AF5AE9" w:rsidRPr="001041A6">
        <w:rPr>
          <w:rFonts w:asciiTheme="majorHAnsi" w:hAnsiTheme="majorHAnsi"/>
          <w:sz w:val="20"/>
          <w:szCs w:val="20"/>
        </w:rPr>
        <w:t xml:space="preserve">bouwen ze samen met de </w:t>
      </w:r>
      <w:r w:rsidR="0040208B">
        <w:rPr>
          <w:rFonts w:asciiTheme="majorHAnsi" w:hAnsiTheme="majorHAnsi"/>
          <w:sz w:val="20"/>
          <w:szCs w:val="20"/>
        </w:rPr>
        <w:t>pm’er</w:t>
      </w:r>
      <w:r w:rsidR="00F77224" w:rsidRPr="001041A6">
        <w:rPr>
          <w:rFonts w:asciiTheme="majorHAnsi" w:hAnsiTheme="majorHAnsi"/>
          <w:sz w:val="20"/>
          <w:szCs w:val="20"/>
        </w:rPr>
        <w:t xml:space="preserve"> </w:t>
      </w:r>
      <w:r w:rsidR="00AF5AE9" w:rsidRPr="001041A6">
        <w:rPr>
          <w:rFonts w:asciiTheme="majorHAnsi" w:hAnsiTheme="majorHAnsi"/>
          <w:sz w:val="20"/>
          <w:szCs w:val="20"/>
        </w:rPr>
        <w:t xml:space="preserve">nieuwe inzichten op </w:t>
      </w:r>
      <w:r w:rsidR="00731670" w:rsidRPr="001041A6">
        <w:rPr>
          <w:rFonts w:asciiTheme="majorHAnsi" w:hAnsiTheme="majorHAnsi"/>
          <w:sz w:val="20"/>
          <w:szCs w:val="20"/>
        </w:rPr>
        <w:t xml:space="preserve">en passen ze </w:t>
      </w:r>
      <w:r w:rsidR="00AF5AE9" w:rsidRPr="001041A6">
        <w:rPr>
          <w:rFonts w:asciiTheme="majorHAnsi" w:hAnsiTheme="majorHAnsi"/>
          <w:sz w:val="20"/>
          <w:szCs w:val="20"/>
        </w:rPr>
        <w:t>daarmee hun</w:t>
      </w:r>
      <w:r w:rsidR="00731670" w:rsidRPr="001041A6">
        <w:rPr>
          <w:rFonts w:asciiTheme="majorHAnsi" w:hAnsiTheme="majorHAnsi"/>
          <w:sz w:val="20"/>
          <w:szCs w:val="20"/>
        </w:rPr>
        <w:t xml:space="preserve"> ideeën steeds weer aan.</w:t>
      </w:r>
      <w:r w:rsidR="00AF5AE9" w:rsidRPr="001041A6">
        <w:rPr>
          <w:rFonts w:asciiTheme="majorHAnsi" w:hAnsiTheme="majorHAnsi"/>
          <w:sz w:val="20"/>
          <w:szCs w:val="20"/>
        </w:rPr>
        <w:t xml:space="preserve"> </w:t>
      </w:r>
    </w:p>
    <w:p w14:paraId="482D430E" w14:textId="77777777" w:rsidR="007C58C1" w:rsidRPr="001041A6" w:rsidRDefault="007C58C1" w:rsidP="00683491">
      <w:pPr>
        <w:rPr>
          <w:rFonts w:asciiTheme="majorHAnsi" w:hAnsiTheme="majorHAnsi"/>
          <w:sz w:val="20"/>
          <w:szCs w:val="20"/>
        </w:rPr>
      </w:pPr>
    </w:p>
    <w:p w14:paraId="0B7247D5" w14:textId="2FB50C1D" w:rsidR="007C58C1" w:rsidRPr="001041A6" w:rsidRDefault="000B38D6" w:rsidP="00683491">
      <w:pPr>
        <w:pStyle w:val="BVVESubtitel4"/>
        <w:spacing w:line="240" w:lineRule="auto"/>
      </w:pPr>
      <w:r w:rsidRPr="001041A6">
        <w:t>Denken in taaldenkgesprekken</w:t>
      </w:r>
    </w:p>
    <w:p w14:paraId="3A3A5E64" w14:textId="3293F3C3" w:rsidR="007C58C1" w:rsidRPr="001041A6" w:rsidRDefault="00B4131E" w:rsidP="00683491">
      <w:pPr>
        <w:rPr>
          <w:rFonts w:asciiTheme="majorHAnsi" w:hAnsiTheme="majorHAnsi"/>
          <w:sz w:val="20"/>
          <w:szCs w:val="20"/>
        </w:rPr>
      </w:pPr>
      <w:r w:rsidRPr="001041A6">
        <w:rPr>
          <w:rFonts w:asciiTheme="majorHAnsi" w:hAnsiTheme="majorHAnsi"/>
          <w:sz w:val="20"/>
          <w:szCs w:val="20"/>
        </w:rPr>
        <w:t xml:space="preserve">Wordt er altijd gedacht in een gesprek? Hoe ziet dat denken in </w:t>
      </w:r>
      <w:r w:rsidR="00EA134A" w:rsidRPr="001041A6">
        <w:rPr>
          <w:rFonts w:asciiTheme="majorHAnsi" w:hAnsiTheme="majorHAnsi"/>
          <w:sz w:val="20"/>
          <w:szCs w:val="20"/>
        </w:rPr>
        <w:t xml:space="preserve">een </w:t>
      </w:r>
      <w:r w:rsidRPr="001041A6">
        <w:rPr>
          <w:rFonts w:asciiTheme="majorHAnsi" w:hAnsiTheme="majorHAnsi"/>
          <w:sz w:val="20"/>
          <w:szCs w:val="20"/>
        </w:rPr>
        <w:t xml:space="preserve">gesprek eruit? </w:t>
      </w:r>
      <w:r w:rsidR="006C649F" w:rsidRPr="001041A6">
        <w:rPr>
          <w:rFonts w:asciiTheme="majorHAnsi" w:hAnsiTheme="majorHAnsi"/>
          <w:sz w:val="20"/>
          <w:szCs w:val="20"/>
        </w:rPr>
        <w:t>In g</w:t>
      </w:r>
      <w:r w:rsidRPr="001041A6">
        <w:rPr>
          <w:rFonts w:asciiTheme="majorHAnsi" w:hAnsiTheme="majorHAnsi"/>
          <w:sz w:val="20"/>
          <w:szCs w:val="20"/>
        </w:rPr>
        <w:t xml:space="preserve">esprekken in de peutergroep </w:t>
      </w:r>
      <w:r w:rsidR="006C649F" w:rsidRPr="001041A6">
        <w:rPr>
          <w:rFonts w:asciiTheme="majorHAnsi" w:hAnsiTheme="majorHAnsi"/>
          <w:sz w:val="20"/>
          <w:szCs w:val="20"/>
        </w:rPr>
        <w:t>worden kinderen niet vanzelf uitgedaagd tot</w:t>
      </w:r>
      <w:r w:rsidRPr="001041A6">
        <w:rPr>
          <w:rFonts w:asciiTheme="majorHAnsi" w:hAnsiTheme="majorHAnsi"/>
          <w:sz w:val="20"/>
          <w:szCs w:val="20"/>
        </w:rPr>
        <w:t xml:space="preserve"> nadenken. Het hangt er sterk vanaf wat het doel is van de activiteit en van de rol die de </w:t>
      </w:r>
      <w:r w:rsidR="0040208B">
        <w:rPr>
          <w:rFonts w:asciiTheme="majorHAnsi" w:hAnsiTheme="majorHAnsi"/>
          <w:sz w:val="20"/>
          <w:szCs w:val="20"/>
        </w:rPr>
        <w:t>pm’er</w:t>
      </w:r>
      <w:r w:rsidR="009A2782" w:rsidRPr="001041A6">
        <w:rPr>
          <w:rFonts w:asciiTheme="majorHAnsi" w:hAnsiTheme="majorHAnsi"/>
          <w:sz w:val="20"/>
          <w:szCs w:val="20"/>
        </w:rPr>
        <w:t xml:space="preserve"> </w:t>
      </w:r>
      <w:r w:rsidRPr="001041A6">
        <w:rPr>
          <w:rFonts w:asciiTheme="majorHAnsi" w:hAnsiTheme="majorHAnsi"/>
          <w:sz w:val="20"/>
          <w:szCs w:val="20"/>
        </w:rPr>
        <w:t xml:space="preserve">erin vervult. </w:t>
      </w:r>
      <w:r w:rsidR="0011784A" w:rsidRPr="001041A6">
        <w:rPr>
          <w:rFonts w:asciiTheme="majorHAnsi" w:hAnsiTheme="majorHAnsi"/>
          <w:sz w:val="20"/>
          <w:szCs w:val="20"/>
        </w:rPr>
        <w:t>Kijk maar terug naar voorbeeld 1 aan het begin van dit artikel. De kinderen benoemen de dieren en de plek waar ze horen. Dat is geen nieuwe kennis, maar het oefenen met eerder opgedane kennis. En dat hoort ook zo in een activiteit die de woordenschat wil consolideren.</w:t>
      </w:r>
    </w:p>
    <w:p w14:paraId="452AE974" w14:textId="499C03C8" w:rsidR="00D82637" w:rsidRPr="001041A6" w:rsidRDefault="0011784A" w:rsidP="00683491">
      <w:pPr>
        <w:rPr>
          <w:rFonts w:asciiTheme="majorHAnsi" w:hAnsiTheme="majorHAnsi"/>
          <w:sz w:val="20"/>
          <w:szCs w:val="20"/>
        </w:rPr>
      </w:pPr>
      <w:r w:rsidRPr="001041A6">
        <w:rPr>
          <w:rFonts w:asciiTheme="majorHAnsi" w:hAnsiTheme="majorHAnsi"/>
          <w:sz w:val="20"/>
          <w:szCs w:val="20"/>
        </w:rPr>
        <w:t xml:space="preserve">In voorbeeld 2 zijn de kinderen aan het spelen en doen zo ervaringen op over het leven in de wereld om hen heen. Wat doe je als je op vakantie gaat? Wat heb je dan nodig? Hoe pak je dat aan? Dat is zo’n situatie waarin </w:t>
      </w:r>
      <w:r w:rsidR="00934531" w:rsidRPr="001041A6">
        <w:rPr>
          <w:rFonts w:asciiTheme="majorHAnsi" w:hAnsiTheme="majorHAnsi"/>
          <w:sz w:val="20"/>
          <w:szCs w:val="20"/>
        </w:rPr>
        <w:t xml:space="preserve">je een </w:t>
      </w:r>
      <w:r w:rsidRPr="001041A6">
        <w:rPr>
          <w:rFonts w:asciiTheme="majorHAnsi" w:hAnsiTheme="majorHAnsi"/>
          <w:sz w:val="20"/>
          <w:szCs w:val="20"/>
        </w:rPr>
        <w:t>l</w:t>
      </w:r>
      <w:r w:rsidR="00934531" w:rsidRPr="001041A6">
        <w:rPr>
          <w:rFonts w:asciiTheme="majorHAnsi" w:hAnsiTheme="majorHAnsi"/>
          <w:sz w:val="20"/>
          <w:szCs w:val="20"/>
        </w:rPr>
        <w:t>eermoment</w:t>
      </w:r>
      <w:r w:rsidRPr="001041A6">
        <w:rPr>
          <w:rFonts w:asciiTheme="majorHAnsi" w:hAnsiTheme="majorHAnsi"/>
          <w:sz w:val="20"/>
          <w:szCs w:val="20"/>
        </w:rPr>
        <w:t xml:space="preserve"> spontaan </w:t>
      </w:r>
      <w:r w:rsidR="00934531" w:rsidRPr="001041A6">
        <w:rPr>
          <w:rFonts w:asciiTheme="majorHAnsi" w:hAnsiTheme="majorHAnsi"/>
          <w:sz w:val="20"/>
          <w:szCs w:val="20"/>
        </w:rPr>
        <w:t xml:space="preserve">kunt combineren </w:t>
      </w:r>
      <w:r w:rsidRPr="001041A6">
        <w:rPr>
          <w:rFonts w:asciiTheme="majorHAnsi" w:hAnsiTheme="majorHAnsi"/>
          <w:sz w:val="20"/>
          <w:szCs w:val="20"/>
        </w:rPr>
        <w:t>met een taaldenkgesprek</w:t>
      </w:r>
      <w:r w:rsidR="00934531" w:rsidRPr="001041A6">
        <w:rPr>
          <w:rFonts w:asciiTheme="majorHAnsi" w:hAnsiTheme="majorHAnsi"/>
          <w:sz w:val="20"/>
          <w:szCs w:val="20"/>
        </w:rPr>
        <w:t>.</w:t>
      </w:r>
      <w:r w:rsidR="00D82637" w:rsidRPr="001041A6">
        <w:rPr>
          <w:rFonts w:asciiTheme="majorHAnsi" w:hAnsiTheme="majorHAnsi"/>
          <w:sz w:val="20"/>
          <w:szCs w:val="20"/>
        </w:rPr>
        <w:t xml:space="preserve"> En in dat taaldenkgesprek</w:t>
      </w:r>
      <w:r w:rsidR="00076661">
        <w:rPr>
          <w:rFonts w:asciiTheme="majorHAnsi" w:hAnsiTheme="majorHAnsi"/>
          <w:sz w:val="20"/>
          <w:szCs w:val="20"/>
        </w:rPr>
        <w:t xml:space="preserve"> </w:t>
      </w:r>
      <w:r w:rsidR="00D82637" w:rsidRPr="001041A6">
        <w:rPr>
          <w:rFonts w:asciiTheme="majorHAnsi" w:hAnsiTheme="majorHAnsi"/>
          <w:sz w:val="20"/>
          <w:szCs w:val="20"/>
        </w:rPr>
        <w:t xml:space="preserve">komt een variatie aan taaldenkfuncties voor. Dat </w:t>
      </w:r>
      <w:r w:rsidR="006C649F" w:rsidRPr="001041A6">
        <w:rPr>
          <w:rFonts w:asciiTheme="majorHAnsi" w:hAnsiTheme="majorHAnsi"/>
          <w:sz w:val="20"/>
          <w:szCs w:val="20"/>
        </w:rPr>
        <w:t xml:space="preserve">gaan we hier uitleggen. </w:t>
      </w:r>
    </w:p>
    <w:p w14:paraId="24B6259A" w14:textId="77777777" w:rsidR="00B4691D" w:rsidRPr="001041A6" w:rsidRDefault="00B4691D" w:rsidP="00683491">
      <w:pPr>
        <w:rPr>
          <w:rFonts w:asciiTheme="majorHAnsi" w:hAnsiTheme="majorHAnsi"/>
          <w:sz w:val="20"/>
          <w:szCs w:val="20"/>
        </w:rPr>
      </w:pPr>
    </w:p>
    <w:p w14:paraId="7ACD4B86" w14:textId="30D757EE" w:rsidR="00B4691D" w:rsidRPr="001041A6" w:rsidRDefault="00B4691D" w:rsidP="00683491">
      <w:pPr>
        <w:pStyle w:val="BVVESubtitel4"/>
        <w:spacing w:line="240" w:lineRule="auto"/>
      </w:pPr>
      <w:r w:rsidRPr="001041A6">
        <w:t>Eenvoudige taalfuncties</w:t>
      </w:r>
    </w:p>
    <w:p w14:paraId="655EA9A8" w14:textId="2EAA6A6A" w:rsidR="00B62995" w:rsidRDefault="00747895" w:rsidP="00683491">
      <w:pPr>
        <w:rPr>
          <w:rFonts w:asciiTheme="majorHAnsi" w:hAnsiTheme="majorHAnsi"/>
          <w:sz w:val="20"/>
          <w:szCs w:val="20"/>
        </w:rPr>
      </w:pPr>
      <w:r w:rsidRPr="001041A6">
        <w:rPr>
          <w:rFonts w:asciiTheme="majorHAnsi" w:hAnsiTheme="majorHAnsi"/>
          <w:sz w:val="20"/>
          <w:szCs w:val="20"/>
        </w:rPr>
        <w:t>M</w:t>
      </w:r>
      <w:r w:rsidR="00BC17EE" w:rsidRPr="001041A6">
        <w:rPr>
          <w:rFonts w:asciiTheme="majorHAnsi" w:hAnsiTheme="majorHAnsi"/>
          <w:sz w:val="20"/>
          <w:szCs w:val="20"/>
        </w:rPr>
        <w:t xml:space="preserve">et jonge kinderen </w:t>
      </w:r>
      <w:r w:rsidRPr="001041A6">
        <w:rPr>
          <w:rFonts w:asciiTheme="majorHAnsi" w:hAnsiTheme="majorHAnsi"/>
          <w:sz w:val="20"/>
          <w:szCs w:val="20"/>
        </w:rPr>
        <w:t xml:space="preserve">ben je er vaak </w:t>
      </w:r>
      <w:r w:rsidR="00BC17EE" w:rsidRPr="001041A6">
        <w:rPr>
          <w:rFonts w:asciiTheme="majorHAnsi" w:hAnsiTheme="majorHAnsi"/>
          <w:sz w:val="20"/>
          <w:szCs w:val="20"/>
        </w:rPr>
        <w:t xml:space="preserve">vanzelf sterk op gericht </w:t>
      </w:r>
      <w:r w:rsidRPr="001041A6">
        <w:rPr>
          <w:rFonts w:asciiTheme="majorHAnsi" w:hAnsiTheme="majorHAnsi"/>
          <w:sz w:val="20"/>
          <w:szCs w:val="20"/>
        </w:rPr>
        <w:t xml:space="preserve">om </w:t>
      </w:r>
      <w:r w:rsidR="00D82637" w:rsidRPr="001041A6">
        <w:rPr>
          <w:rFonts w:asciiTheme="majorHAnsi" w:hAnsiTheme="majorHAnsi"/>
          <w:sz w:val="20"/>
          <w:szCs w:val="20"/>
        </w:rPr>
        <w:t xml:space="preserve">ze </w:t>
      </w:r>
      <w:r w:rsidR="00934531" w:rsidRPr="001041A6">
        <w:rPr>
          <w:rFonts w:asciiTheme="majorHAnsi" w:hAnsiTheme="majorHAnsi"/>
          <w:sz w:val="20"/>
          <w:szCs w:val="20"/>
        </w:rPr>
        <w:t>voorwerpen of dingen</w:t>
      </w:r>
      <w:r w:rsidR="00D82637" w:rsidRPr="001041A6">
        <w:rPr>
          <w:rFonts w:asciiTheme="majorHAnsi" w:hAnsiTheme="majorHAnsi"/>
          <w:sz w:val="20"/>
          <w:szCs w:val="20"/>
        </w:rPr>
        <w:t xml:space="preserve"> </w:t>
      </w:r>
      <w:r w:rsidRPr="001041A6">
        <w:rPr>
          <w:rFonts w:asciiTheme="majorHAnsi" w:hAnsiTheme="majorHAnsi"/>
          <w:sz w:val="20"/>
          <w:szCs w:val="20"/>
        </w:rPr>
        <w:t xml:space="preserve">te laten </w:t>
      </w:r>
      <w:r w:rsidR="00D82637" w:rsidRPr="001041A6">
        <w:rPr>
          <w:rFonts w:asciiTheme="majorHAnsi" w:hAnsiTheme="majorHAnsi"/>
          <w:sz w:val="20"/>
          <w:szCs w:val="20"/>
        </w:rPr>
        <w:t>benoemen. H</w:t>
      </w:r>
      <w:r w:rsidR="00846F09" w:rsidRPr="001041A6">
        <w:rPr>
          <w:rFonts w:asciiTheme="majorHAnsi" w:hAnsiTheme="majorHAnsi"/>
          <w:sz w:val="20"/>
          <w:szCs w:val="20"/>
        </w:rPr>
        <w:t>ieronder staan voorbeelden van zulke eenvoudige taalfuncties</w:t>
      </w:r>
      <w:r w:rsidR="00934531" w:rsidRPr="001041A6">
        <w:rPr>
          <w:rFonts w:asciiTheme="majorHAnsi" w:hAnsiTheme="majorHAnsi"/>
          <w:sz w:val="20"/>
          <w:szCs w:val="20"/>
        </w:rPr>
        <w:t xml:space="preserve">. </w:t>
      </w:r>
      <w:r w:rsidR="00D82637" w:rsidRPr="001041A6">
        <w:rPr>
          <w:rFonts w:asciiTheme="majorHAnsi" w:hAnsiTheme="majorHAnsi"/>
          <w:sz w:val="20"/>
          <w:szCs w:val="20"/>
        </w:rPr>
        <w:t xml:space="preserve">Die zijn nodig </w:t>
      </w:r>
      <w:r w:rsidR="00655BDB" w:rsidRPr="001041A6">
        <w:rPr>
          <w:rFonts w:asciiTheme="majorHAnsi" w:hAnsiTheme="majorHAnsi"/>
          <w:sz w:val="20"/>
          <w:szCs w:val="20"/>
        </w:rPr>
        <w:t xml:space="preserve">en nuttig </w:t>
      </w:r>
      <w:r w:rsidR="00D82637" w:rsidRPr="001041A6">
        <w:rPr>
          <w:rFonts w:asciiTheme="majorHAnsi" w:hAnsiTheme="majorHAnsi"/>
          <w:sz w:val="20"/>
          <w:szCs w:val="20"/>
        </w:rPr>
        <w:t>om te oefenen met woordenschat. Maar dat is niet wat je in ech</w:t>
      </w:r>
      <w:r w:rsidRPr="001041A6">
        <w:rPr>
          <w:rFonts w:asciiTheme="majorHAnsi" w:hAnsiTheme="majorHAnsi"/>
          <w:sz w:val="20"/>
          <w:szCs w:val="20"/>
        </w:rPr>
        <w:t>te communicatie met elkaar doet, da</w:t>
      </w:r>
      <w:r w:rsidR="00655BDB" w:rsidRPr="001041A6">
        <w:rPr>
          <w:rFonts w:asciiTheme="majorHAnsi" w:hAnsiTheme="majorHAnsi"/>
          <w:sz w:val="20"/>
          <w:szCs w:val="20"/>
        </w:rPr>
        <w:t>t hoort niet thuis in een taaldenkgesprek.</w:t>
      </w:r>
    </w:p>
    <w:p w14:paraId="1D41DAB7" w14:textId="0148C6D9" w:rsidR="00B25E1C" w:rsidRDefault="00B25E1C" w:rsidP="00683491">
      <w:pPr>
        <w:rPr>
          <w:rFonts w:asciiTheme="majorHAnsi" w:hAnsiTheme="majorHAnsi"/>
          <w:sz w:val="20"/>
          <w:szCs w:val="20"/>
        </w:rPr>
      </w:pPr>
    </w:p>
    <w:p w14:paraId="60011D17" w14:textId="25C5E648" w:rsidR="00683491" w:rsidRDefault="00683491" w:rsidP="00683491">
      <w:pPr>
        <w:rPr>
          <w:rFonts w:asciiTheme="majorHAnsi" w:hAnsiTheme="majorHAnsi"/>
          <w:sz w:val="20"/>
          <w:szCs w:val="20"/>
        </w:rPr>
      </w:pPr>
    </w:p>
    <w:p w14:paraId="34201ED1" w14:textId="4F4AF66A" w:rsidR="00683491" w:rsidRDefault="00683491" w:rsidP="00683491">
      <w:pPr>
        <w:rPr>
          <w:rFonts w:asciiTheme="majorHAnsi" w:hAnsiTheme="majorHAnsi"/>
          <w:sz w:val="20"/>
          <w:szCs w:val="20"/>
        </w:rPr>
      </w:pPr>
    </w:p>
    <w:p w14:paraId="09DC2D15" w14:textId="77777777" w:rsidR="00683491" w:rsidRDefault="00683491" w:rsidP="00683491">
      <w:pPr>
        <w:rPr>
          <w:rFonts w:asciiTheme="majorHAnsi" w:hAnsiTheme="majorHAnsi"/>
          <w:sz w:val="20"/>
          <w:szCs w:val="2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28" w:type="dxa"/>
          <w:bottom w:w="28" w:type="dxa"/>
        </w:tblCellMar>
        <w:tblLook w:val="04A0" w:firstRow="1" w:lastRow="0" w:firstColumn="1" w:lastColumn="0" w:noHBand="0" w:noVBand="1"/>
      </w:tblPr>
      <w:tblGrid>
        <w:gridCol w:w="4321"/>
        <w:gridCol w:w="4322"/>
      </w:tblGrid>
      <w:tr w:rsidR="003E4AE3" w14:paraId="2CFB5C38" w14:textId="77777777" w:rsidTr="00611806">
        <w:tc>
          <w:tcPr>
            <w:tcW w:w="4321" w:type="dxa"/>
          </w:tcPr>
          <w:p w14:paraId="7C0AAA63" w14:textId="67CF4C79" w:rsidR="003E4AE3" w:rsidRPr="003E4AE3" w:rsidRDefault="003E4AE3" w:rsidP="00683491">
            <w:pPr>
              <w:rPr>
                <w:rFonts w:asciiTheme="majorHAnsi" w:hAnsiTheme="majorHAnsi"/>
                <w:b/>
                <w:sz w:val="20"/>
                <w:szCs w:val="20"/>
              </w:rPr>
            </w:pPr>
            <w:r w:rsidRPr="003E4AE3">
              <w:rPr>
                <w:rFonts w:asciiTheme="majorHAnsi" w:hAnsiTheme="majorHAnsi"/>
                <w:b/>
                <w:sz w:val="20"/>
                <w:szCs w:val="20"/>
              </w:rPr>
              <w:t>eenvoudige taalfuncties</w:t>
            </w:r>
          </w:p>
        </w:tc>
        <w:tc>
          <w:tcPr>
            <w:tcW w:w="4322" w:type="dxa"/>
          </w:tcPr>
          <w:p w14:paraId="40378523" w14:textId="16B59D1E" w:rsidR="003E4AE3" w:rsidRPr="003E4AE3" w:rsidRDefault="003E4AE3" w:rsidP="00683491">
            <w:pPr>
              <w:rPr>
                <w:rFonts w:asciiTheme="majorHAnsi" w:hAnsiTheme="majorHAnsi"/>
                <w:b/>
                <w:sz w:val="20"/>
                <w:szCs w:val="20"/>
              </w:rPr>
            </w:pPr>
            <w:r w:rsidRPr="003E4AE3">
              <w:rPr>
                <w:rFonts w:asciiTheme="majorHAnsi" w:hAnsiTheme="majorHAnsi"/>
                <w:b/>
                <w:sz w:val="20"/>
                <w:szCs w:val="20"/>
              </w:rPr>
              <w:t>wat kinderen zeggen</w:t>
            </w:r>
          </w:p>
        </w:tc>
      </w:tr>
      <w:tr w:rsidR="003E4AE3" w14:paraId="7E877747" w14:textId="77777777" w:rsidTr="00611806">
        <w:tc>
          <w:tcPr>
            <w:tcW w:w="4321" w:type="dxa"/>
          </w:tcPr>
          <w:p w14:paraId="420D9547" w14:textId="110800B5" w:rsidR="003E4AE3" w:rsidRPr="003E4AE3" w:rsidRDefault="003E4AE3" w:rsidP="00683491">
            <w:pPr>
              <w:rPr>
                <w:rFonts w:asciiTheme="majorHAnsi" w:hAnsiTheme="majorHAnsi"/>
                <w:sz w:val="20"/>
                <w:szCs w:val="20"/>
              </w:rPr>
            </w:pPr>
            <w:r w:rsidRPr="001041A6">
              <w:rPr>
                <w:rFonts w:asciiTheme="majorHAnsi" w:hAnsiTheme="majorHAnsi"/>
                <w:sz w:val="20"/>
                <w:szCs w:val="20"/>
              </w:rPr>
              <w:t>benoemen</w:t>
            </w:r>
          </w:p>
        </w:tc>
        <w:tc>
          <w:tcPr>
            <w:tcW w:w="4322" w:type="dxa"/>
          </w:tcPr>
          <w:p w14:paraId="7B0FEB94" w14:textId="77777777" w:rsidR="003E4AE3" w:rsidRPr="001041A6" w:rsidRDefault="003E4AE3" w:rsidP="00683491">
            <w:pPr>
              <w:rPr>
                <w:rFonts w:asciiTheme="majorHAnsi" w:hAnsiTheme="majorHAnsi"/>
                <w:i/>
                <w:sz w:val="20"/>
                <w:szCs w:val="20"/>
              </w:rPr>
            </w:pPr>
            <w:r w:rsidRPr="001041A6">
              <w:rPr>
                <w:rFonts w:asciiTheme="majorHAnsi" w:hAnsiTheme="majorHAnsi"/>
                <w:i/>
                <w:sz w:val="20"/>
                <w:szCs w:val="20"/>
              </w:rPr>
              <w:t>Bal.</w:t>
            </w:r>
          </w:p>
          <w:p w14:paraId="2CCD8613" w14:textId="77777777" w:rsidR="003E4AE3" w:rsidRPr="001041A6" w:rsidRDefault="003E4AE3" w:rsidP="00683491">
            <w:pPr>
              <w:rPr>
                <w:rFonts w:asciiTheme="majorHAnsi" w:hAnsiTheme="majorHAnsi"/>
                <w:i/>
                <w:sz w:val="20"/>
                <w:szCs w:val="20"/>
              </w:rPr>
            </w:pPr>
            <w:r w:rsidRPr="001041A6">
              <w:rPr>
                <w:rFonts w:asciiTheme="majorHAnsi" w:hAnsiTheme="majorHAnsi"/>
                <w:i/>
                <w:sz w:val="20"/>
                <w:szCs w:val="20"/>
              </w:rPr>
              <w:t>Pet.</w:t>
            </w:r>
          </w:p>
          <w:p w14:paraId="1E24A2D5" w14:textId="639D63BD" w:rsidR="003E4AE3" w:rsidRPr="003E4AE3" w:rsidRDefault="003E4AE3" w:rsidP="00683491">
            <w:pPr>
              <w:rPr>
                <w:rFonts w:asciiTheme="majorHAnsi" w:hAnsiTheme="majorHAnsi"/>
                <w:sz w:val="20"/>
                <w:szCs w:val="20"/>
              </w:rPr>
            </w:pPr>
            <w:r w:rsidRPr="001041A6">
              <w:rPr>
                <w:rFonts w:asciiTheme="majorHAnsi" w:hAnsiTheme="majorHAnsi"/>
                <w:i/>
                <w:sz w:val="20"/>
                <w:szCs w:val="20"/>
              </w:rPr>
              <w:t>Dit auto.</w:t>
            </w:r>
          </w:p>
        </w:tc>
      </w:tr>
      <w:tr w:rsidR="003E4AE3" w14:paraId="407EFB7E" w14:textId="77777777" w:rsidTr="00611806">
        <w:tc>
          <w:tcPr>
            <w:tcW w:w="4321" w:type="dxa"/>
          </w:tcPr>
          <w:p w14:paraId="2DF7DDF3" w14:textId="23D70B54" w:rsidR="003E4AE3" w:rsidRPr="003E4AE3" w:rsidRDefault="003E4AE3" w:rsidP="00683491">
            <w:pPr>
              <w:rPr>
                <w:rFonts w:asciiTheme="majorHAnsi" w:hAnsiTheme="majorHAnsi"/>
                <w:sz w:val="20"/>
                <w:szCs w:val="20"/>
              </w:rPr>
            </w:pPr>
            <w:r w:rsidRPr="001041A6">
              <w:rPr>
                <w:rFonts w:asciiTheme="majorHAnsi" w:hAnsiTheme="majorHAnsi"/>
                <w:sz w:val="20"/>
                <w:szCs w:val="20"/>
              </w:rPr>
              <w:t>beschrijven</w:t>
            </w:r>
          </w:p>
        </w:tc>
        <w:tc>
          <w:tcPr>
            <w:tcW w:w="4322" w:type="dxa"/>
          </w:tcPr>
          <w:p w14:paraId="0BDA4C11" w14:textId="77777777" w:rsidR="003E4AE3" w:rsidRPr="001041A6" w:rsidRDefault="003E4AE3" w:rsidP="00683491">
            <w:pPr>
              <w:rPr>
                <w:rFonts w:asciiTheme="majorHAnsi" w:hAnsiTheme="majorHAnsi"/>
                <w:i/>
                <w:sz w:val="20"/>
                <w:szCs w:val="20"/>
              </w:rPr>
            </w:pPr>
            <w:r w:rsidRPr="001041A6">
              <w:rPr>
                <w:rFonts w:asciiTheme="majorHAnsi" w:hAnsiTheme="majorHAnsi"/>
                <w:i/>
                <w:sz w:val="20"/>
                <w:szCs w:val="20"/>
              </w:rPr>
              <w:t>Groot.</w:t>
            </w:r>
          </w:p>
          <w:p w14:paraId="50A4E4A4" w14:textId="77777777" w:rsidR="003E4AE3" w:rsidRPr="001041A6" w:rsidRDefault="003E4AE3" w:rsidP="00683491">
            <w:pPr>
              <w:rPr>
                <w:rFonts w:asciiTheme="majorHAnsi" w:hAnsiTheme="majorHAnsi"/>
                <w:i/>
                <w:sz w:val="20"/>
                <w:szCs w:val="20"/>
              </w:rPr>
            </w:pPr>
            <w:r w:rsidRPr="001041A6">
              <w:rPr>
                <w:rFonts w:asciiTheme="majorHAnsi" w:hAnsiTheme="majorHAnsi"/>
                <w:i/>
                <w:sz w:val="20"/>
                <w:szCs w:val="20"/>
              </w:rPr>
              <w:t>Groen.</w:t>
            </w:r>
          </w:p>
          <w:p w14:paraId="60E457D2" w14:textId="77777777" w:rsidR="003E4AE3" w:rsidRPr="001041A6" w:rsidRDefault="003E4AE3" w:rsidP="00683491">
            <w:pPr>
              <w:rPr>
                <w:rFonts w:asciiTheme="majorHAnsi" w:hAnsiTheme="majorHAnsi"/>
                <w:i/>
                <w:sz w:val="20"/>
                <w:szCs w:val="20"/>
              </w:rPr>
            </w:pPr>
            <w:r w:rsidRPr="001041A6">
              <w:rPr>
                <w:rFonts w:asciiTheme="majorHAnsi" w:hAnsiTheme="majorHAnsi"/>
                <w:i/>
                <w:sz w:val="20"/>
                <w:szCs w:val="20"/>
              </w:rPr>
              <w:t>Auto kapot.</w:t>
            </w:r>
          </w:p>
          <w:p w14:paraId="190A7032" w14:textId="3309F0E0" w:rsidR="003E4AE3" w:rsidRPr="003E4AE3" w:rsidRDefault="003E4AE3" w:rsidP="00683491">
            <w:pPr>
              <w:rPr>
                <w:rFonts w:asciiTheme="majorHAnsi" w:hAnsiTheme="majorHAnsi"/>
                <w:sz w:val="20"/>
                <w:szCs w:val="20"/>
              </w:rPr>
            </w:pPr>
            <w:r w:rsidRPr="001041A6">
              <w:rPr>
                <w:rFonts w:asciiTheme="majorHAnsi" w:hAnsiTheme="majorHAnsi"/>
                <w:i/>
                <w:sz w:val="20"/>
                <w:szCs w:val="20"/>
              </w:rPr>
              <w:t>Beertje rennen.</w:t>
            </w:r>
          </w:p>
        </w:tc>
      </w:tr>
    </w:tbl>
    <w:p w14:paraId="5C5B4415" w14:textId="50595599" w:rsidR="003E4AE3" w:rsidRDefault="003E4AE3" w:rsidP="00683491">
      <w:pPr>
        <w:rPr>
          <w:rFonts w:asciiTheme="majorHAnsi" w:hAnsiTheme="majorHAnsi"/>
          <w:sz w:val="20"/>
          <w:szCs w:val="20"/>
        </w:rPr>
      </w:pPr>
    </w:p>
    <w:p w14:paraId="50550FDD" w14:textId="2A741490" w:rsidR="00B4691D" w:rsidRPr="001041A6" w:rsidRDefault="00B4691D" w:rsidP="00683491">
      <w:pPr>
        <w:pStyle w:val="BVVESubtitel4"/>
        <w:spacing w:line="240" w:lineRule="auto"/>
      </w:pPr>
      <w:r w:rsidRPr="001041A6">
        <w:t>Complexe taaldenkfuncties</w:t>
      </w:r>
    </w:p>
    <w:p w14:paraId="5EA8956F" w14:textId="77777777" w:rsidR="00B25E1C" w:rsidRDefault="00846F09" w:rsidP="00683491">
      <w:pPr>
        <w:rPr>
          <w:rFonts w:asciiTheme="majorHAnsi" w:hAnsiTheme="majorHAnsi"/>
          <w:sz w:val="20"/>
          <w:szCs w:val="20"/>
        </w:rPr>
      </w:pPr>
      <w:r w:rsidRPr="001041A6">
        <w:rPr>
          <w:rFonts w:asciiTheme="majorHAnsi" w:hAnsiTheme="majorHAnsi"/>
          <w:sz w:val="20"/>
          <w:szCs w:val="20"/>
        </w:rPr>
        <w:t xml:space="preserve">Kinderen doen </w:t>
      </w:r>
      <w:r w:rsidR="004E10ED" w:rsidRPr="001041A6">
        <w:rPr>
          <w:rFonts w:asciiTheme="majorHAnsi" w:hAnsiTheme="majorHAnsi"/>
          <w:sz w:val="20"/>
          <w:szCs w:val="20"/>
        </w:rPr>
        <w:t xml:space="preserve">in echte communicatie </w:t>
      </w:r>
      <w:r w:rsidRPr="001041A6">
        <w:rPr>
          <w:rFonts w:asciiTheme="majorHAnsi" w:hAnsiTheme="majorHAnsi"/>
          <w:sz w:val="20"/>
          <w:szCs w:val="20"/>
        </w:rPr>
        <w:t xml:space="preserve">veel meer dan </w:t>
      </w:r>
      <w:r w:rsidR="00747895" w:rsidRPr="001041A6">
        <w:rPr>
          <w:rFonts w:asciiTheme="majorHAnsi" w:hAnsiTheme="majorHAnsi"/>
          <w:sz w:val="20"/>
          <w:szCs w:val="20"/>
        </w:rPr>
        <w:t>benoemen</w:t>
      </w:r>
      <w:r w:rsidR="004E10ED" w:rsidRPr="001041A6">
        <w:rPr>
          <w:rFonts w:asciiTheme="majorHAnsi" w:hAnsiTheme="majorHAnsi"/>
          <w:sz w:val="20"/>
          <w:szCs w:val="20"/>
        </w:rPr>
        <w:t xml:space="preserve">, </w:t>
      </w:r>
      <w:r w:rsidR="00747895" w:rsidRPr="001041A6">
        <w:rPr>
          <w:rFonts w:asciiTheme="majorHAnsi" w:hAnsiTheme="majorHAnsi"/>
          <w:sz w:val="20"/>
          <w:szCs w:val="20"/>
        </w:rPr>
        <w:t xml:space="preserve">dat zie je </w:t>
      </w:r>
      <w:r w:rsidR="004E10ED" w:rsidRPr="001041A6">
        <w:rPr>
          <w:rFonts w:asciiTheme="majorHAnsi" w:hAnsiTheme="majorHAnsi"/>
          <w:sz w:val="20"/>
          <w:szCs w:val="20"/>
        </w:rPr>
        <w:t>in de video waaruit voorbeeld 2 komt</w:t>
      </w:r>
      <w:r w:rsidRPr="001041A6">
        <w:rPr>
          <w:rFonts w:asciiTheme="majorHAnsi" w:hAnsiTheme="majorHAnsi"/>
          <w:sz w:val="20"/>
          <w:szCs w:val="20"/>
        </w:rPr>
        <w:t xml:space="preserve">. </w:t>
      </w:r>
      <w:r w:rsidR="00934531" w:rsidRPr="001041A6">
        <w:rPr>
          <w:rFonts w:asciiTheme="majorHAnsi" w:hAnsiTheme="majorHAnsi"/>
          <w:sz w:val="20"/>
          <w:szCs w:val="20"/>
        </w:rPr>
        <w:t xml:space="preserve">Ze brengen dingen met elkaar in verband en gaan redeneren. Je kunt een koffer gebruiken om dingen mee te nemen op vakantie. Je kunt daar allerlei soorten spullen in stoppen. Maar niet alles past in zo’n koffer. En zou je nu wel of geen eten willen meenemen? In de koffer? Als je kijkt naar de </w:t>
      </w:r>
      <w:r w:rsidR="00B62995" w:rsidRPr="001041A6">
        <w:rPr>
          <w:rFonts w:asciiTheme="majorHAnsi" w:hAnsiTheme="majorHAnsi"/>
          <w:sz w:val="20"/>
          <w:szCs w:val="20"/>
        </w:rPr>
        <w:t>ideeën</w:t>
      </w:r>
      <w:r w:rsidR="00934531" w:rsidRPr="001041A6">
        <w:rPr>
          <w:rFonts w:asciiTheme="majorHAnsi" w:hAnsiTheme="majorHAnsi"/>
          <w:sz w:val="20"/>
          <w:szCs w:val="20"/>
        </w:rPr>
        <w:t xml:space="preserve"> die in zo’n gesprek onder woorden worden gebracht, zijn dat best complex</w:t>
      </w:r>
      <w:r w:rsidR="002F1A10" w:rsidRPr="001041A6">
        <w:rPr>
          <w:rFonts w:asciiTheme="majorHAnsi" w:hAnsiTheme="majorHAnsi"/>
          <w:sz w:val="20"/>
          <w:szCs w:val="20"/>
        </w:rPr>
        <w:t>e</w:t>
      </w:r>
      <w:r w:rsidR="00B62995" w:rsidRPr="001041A6">
        <w:rPr>
          <w:rFonts w:asciiTheme="majorHAnsi" w:hAnsiTheme="majorHAnsi"/>
          <w:sz w:val="20"/>
          <w:szCs w:val="20"/>
        </w:rPr>
        <w:t xml:space="preserve">: doel-middel relaties, vergelijken, voorwaardelijke relaties, redeneren, concluderen. Kortom: complexe taaldenkfuncties. </w:t>
      </w:r>
      <w:r w:rsidR="004E10ED" w:rsidRPr="001041A6">
        <w:rPr>
          <w:rFonts w:asciiTheme="majorHAnsi" w:hAnsiTheme="majorHAnsi"/>
          <w:sz w:val="20"/>
          <w:szCs w:val="20"/>
        </w:rPr>
        <w:t>D</w:t>
      </w:r>
      <w:r w:rsidR="00ED5AC7" w:rsidRPr="001041A6">
        <w:rPr>
          <w:rFonts w:asciiTheme="majorHAnsi" w:hAnsiTheme="majorHAnsi"/>
          <w:sz w:val="20"/>
          <w:szCs w:val="20"/>
        </w:rPr>
        <w:t xml:space="preserve">e lange beurt 4 van </w:t>
      </w:r>
      <w:proofErr w:type="spellStart"/>
      <w:r w:rsidR="00ED5AC7" w:rsidRPr="001041A6">
        <w:rPr>
          <w:rFonts w:asciiTheme="majorHAnsi" w:hAnsiTheme="majorHAnsi"/>
          <w:sz w:val="20"/>
          <w:szCs w:val="20"/>
        </w:rPr>
        <w:t>Suvana</w:t>
      </w:r>
      <w:proofErr w:type="spellEnd"/>
      <w:r w:rsidR="00ED5AC7" w:rsidRPr="001041A6">
        <w:rPr>
          <w:rFonts w:asciiTheme="majorHAnsi" w:hAnsiTheme="majorHAnsi"/>
          <w:sz w:val="20"/>
          <w:szCs w:val="20"/>
        </w:rPr>
        <w:t xml:space="preserve"> in voorbeeld 2 bevat zo’n complexe </w:t>
      </w:r>
      <w:proofErr w:type="spellStart"/>
      <w:r w:rsidR="00ED5AC7" w:rsidRPr="001041A6">
        <w:rPr>
          <w:rFonts w:asciiTheme="majorHAnsi" w:hAnsiTheme="majorHAnsi"/>
          <w:sz w:val="20"/>
          <w:szCs w:val="20"/>
        </w:rPr>
        <w:t>taaldenkfunctie</w:t>
      </w:r>
      <w:proofErr w:type="spellEnd"/>
      <w:r w:rsidR="00ED5AC7" w:rsidRPr="001041A6">
        <w:rPr>
          <w:rFonts w:asciiTheme="majorHAnsi" w:hAnsiTheme="majorHAnsi"/>
          <w:sz w:val="20"/>
          <w:szCs w:val="20"/>
        </w:rPr>
        <w:t xml:space="preserve">. </w:t>
      </w:r>
    </w:p>
    <w:p w14:paraId="7AE64FBF" w14:textId="0479A14A" w:rsidR="0011784A" w:rsidRPr="001041A6" w:rsidRDefault="00ED5AC7" w:rsidP="00683491">
      <w:pPr>
        <w:ind w:right="-286"/>
        <w:rPr>
          <w:rFonts w:asciiTheme="majorHAnsi" w:hAnsiTheme="majorHAnsi"/>
          <w:sz w:val="20"/>
          <w:szCs w:val="20"/>
        </w:rPr>
      </w:pPr>
      <w:r w:rsidRPr="001041A6">
        <w:rPr>
          <w:rFonts w:asciiTheme="majorHAnsi" w:hAnsiTheme="majorHAnsi"/>
          <w:sz w:val="20"/>
          <w:szCs w:val="20"/>
        </w:rPr>
        <w:t>Ze verwoordt een voorwaarde voor een bepaald soort kleren: als je klein bent, moeten er babykleren mee.</w:t>
      </w:r>
    </w:p>
    <w:p w14:paraId="0A286B9D" w14:textId="77777777" w:rsidR="00846F09" w:rsidRPr="001041A6" w:rsidRDefault="00846F09" w:rsidP="00683491">
      <w:pPr>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962"/>
        <w:gridCol w:w="7244"/>
      </w:tblGrid>
      <w:tr w:rsidR="006C69E6" w:rsidRPr="001041A6" w14:paraId="79DFB347" w14:textId="77777777" w:rsidTr="00CF09CF">
        <w:tc>
          <w:tcPr>
            <w:tcW w:w="534" w:type="dxa"/>
          </w:tcPr>
          <w:p w14:paraId="6550C431" w14:textId="77777777" w:rsidR="00CF09CF" w:rsidRPr="001041A6" w:rsidRDefault="00CF09CF" w:rsidP="00683491">
            <w:pPr>
              <w:pStyle w:val="Lijstalinea"/>
              <w:numPr>
                <w:ilvl w:val="0"/>
                <w:numId w:val="10"/>
              </w:numPr>
              <w:rPr>
                <w:rFonts w:asciiTheme="majorHAnsi" w:hAnsiTheme="majorHAnsi"/>
                <w:i/>
                <w:sz w:val="20"/>
                <w:szCs w:val="20"/>
              </w:rPr>
            </w:pPr>
          </w:p>
        </w:tc>
        <w:tc>
          <w:tcPr>
            <w:tcW w:w="992" w:type="dxa"/>
          </w:tcPr>
          <w:p w14:paraId="6683694F" w14:textId="77777777" w:rsidR="00CF09CF" w:rsidRPr="001041A6" w:rsidRDefault="00CF09CF" w:rsidP="00683491">
            <w:pPr>
              <w:rPr>
                <w:rFonts w:asciiTheme="majorHAnsi" w:hAnsiTheme="majorHAnsi"/>
                <w:i/>
                <w:sz w:val="20"/>
                <w:szCs w:val="20"/>
              </w:rPr>
            </w:pPr>
            <w:proofErr w:type="spellStart"/>
            <w:r w:rsidRPr="001041A6">
              <w:rPr>
                <w:rFonts w:asciiTheme="majorHAnsi" w:hAnsiTheme="majorHAnsi"/>
                <w:i/>
                <w:sz w:val="20"/>
                <w:szCs w:val="20"/>
              </w:rPr>
              <w:t>Suv</w:t>
            </w:r>
            <w:proofErr w:type="spellEnd"/>
            <w:r w:rsidRPr="001041A6">
              <w:rPr>
                <w:rFonts w:asciiTheme="majorHAnsi" w:hAnsiTheme="majorHAnsi"/>
                <w:i/>
                <w:sz w:val="20"/>
                <w:szCs w:val="20"/>
              </w:rPr>
              <w:t>:</w:t>
            </w:r>
          </w:p>
        </w:tc>
        <w:tc>
          <w:tcPr>
            <w:tcW w:w="7684" w:type="dxa"/>
          </w:tcPr>
          <w:p w14:paraId="5A6BEFE9" w14:textId="77777777" w:rsidR="00CF09CF" w:rsidRPr="001041A6" w:rsidRDefault="00CF09CF" w:rsidP="00683491">
            <w:pPr>
              <w:rPr>
                <w:rFonts w:asciiTheme="majorHAnsi" w:hAnsiTheme="majorHAnsi"/>
                <w:i/>
                <w:sz w:val="20"/>
                <w:szCs w:val="20"/>
              </w:rPr>
            </w:pPr>
            <w:r w:rsidRPr="001041A6">
              <w:rPr>
                <w:rFonts w:asciiTheme="majorHAnsi" w:hAnsiTheme="majorHAnsi"/>
                <w:i/>
                <w:sz w:val="20"/>
                <w:szCs w:val="20"/>
              </w:rPr>
              <w:t>Baby’s kleren. Als je... als je vroeger klein was, dan moet je baby’s kleren meenemen.</w:t>
            </w:r>
          </w:p>
        </w:tc>
      </w:tr>
    </w:tbl>
    <w:p w14:paraId="0CBE7DFC" w14:textId="77777777" w:rsidR="00846F09" w:rsidRPr="001041A6" w:rsidRDefault="00846F09" w:rsidP="00683491">
      <w:pPr>
        <w:rPr>
          <w:rFonts w:asciiTheme="majorHAnsi" w:hAnsiTheme="majorHAnsi"/>
          <w:sz w:val="20"/>
          <w:szCs w:val="20"/>
        </w:rPr>
      </w:pPr>
    </w:p>
    <w:p w14:paraId="2CF18999" w14:textId="77777777" w:rsidR="00DE5AEA" w:rsidRDefault="00DE5AEA" w:rsidP="00683491">
      <w:pPr>
        <w:rPr>
          <w:rFonts w:asciiTheme="majorHAnsi" w:hAnsiTheme="majorHAnsi"/>
          <w:sz w:val="20"/>
          <w:szCs w:val="20"/>
        </w:rPr>
      </w:pPr>
    </w:p>
    <w:p w14:paraId="26595893" w14:textId="4C2E72A9" w:rsidR="00B25E1C" w:rsidRDefault="00042A7C" w:rsidP="00683491">
      <w:pPr>
        <w:rPr>
          <w:rFonts w:asciiTheme="majorHAnsi" w:hAnsiTheme="majorHAnsi"/>
          <w:sz w:val="20"/>
          <w:szCs w:val="20"/>
        </w:rPr>
      </w:pPr>
      <w:r w:rsidRPr="001041A6">
        <w:rPr>
          <w:rFonts w:asciiTheme="majorHAnsi" w:hAnsiTheme="majorHAnsi"/>
          <w:sz w:val="20"/>
          <w:szCs w:val="20"/>
        </w:rPr>
        <w:t>Er zijn heel veel complexe taal</w:t>
      </w:r>
      <w:r w:rsidR="006C69E6" w:rsidRPr="001041A6">
        <w:rPr>
          <w:rFonts w:asciiTheme="majorHAnsi" w:hAnsiTheme="majorHAnsi"/>
          <w:sz w:val="20"/>
          <w:szCs w:val="20"/>
        </w:rPr>
        <w:t>denkfuncties. Je vindt in figuur</w:t>
      </w:r>
      <w:r w:rsidR="00C14313" w:rsidRPr="001041A6">
        <w:rPr>
          <w:rFonts w:asciiTheme="majorHAnsi" w:hAnsiTheme="majorHAnsi"/>
          <w:sz w:val="20"/>
          <w:szCs w:val="20"/>
        </w:rPr>
        <w:t xml:space="preserve"> 2</w:t>
      </w:r>
      <w:r w:rsidR="006C69E6" w:rsidRPr="001041A6">
        <w:rPr>
          <w:rFonts w:asciiTheme="majorHAnsi" w:hAnsiTheme="majorHAnsi"/>
          <w:sz w:val="20"/>
          <w:szCs w:val="20"/>
        </w:rPr>
        <w:t xml:space="preserve"> </w:t>
      </w:r>
      <w:r w:rsidRPr="001041A6">
        <w:rPr>
          <w:rFonts w:asciiTheme="majorHAnsi" w:hAnsiTheme="majorHAnsi"/>
          <w:sz w:val="20"/>
          <w:szCs w:val="20"/>
        </w:rPr>
        <w:t>de meest algemene</w:t>
      </w:r>
      <w:r w:rsidR="0090126A" w:rsidRPr="001041A6">
        <w:rPr>
          <w:rFonts w:asciiTheme="majorHAnsi" w:hAnsiTheme="majorHAnsi"/>
          <w:sz w:val="20"/>
          <w:szCs w:val="20"/>
        </w:rPr>
        <w:t xml:space="preserve"> taaldenkfuncties. </w:t>
      </w:r>
    </w:p>
    <w:p w14:paraId="36F15885" w14:textId="77777777" w:rsidR="00DA5654" w:rsidRDefault="0090126A" w:rsidP="00683491">
      <w:pPr>
        <w:rPr>
          <w:rFonts w:asciiTheme="majorHAnsi" w:hAnsiTheme="majorHAnsi"/>
          <w:sz w:val="20"/>
          <w:szCs w:val="20"/>
        </w:rPr>
      </w:pPr>
      <w:r w:rsidRPr="001041A6">
        <w:rPr>
          <w:rFonts w:asciiTheme="majorHAnsi" w:hAnsiTheme="majorHAnsi"/>
          <w:sz w:val="20"/>
          <w:szCs w:val="20"/>
        </w:rPr>
        <w:t>I</w:t>
      </w:r>
      <w:r w:rsidR="00042A7C" w:rsidRPr="001041A6">
        <w:rPr>
          <w:rFonts w:asciiTheme="majorHAnsi" w:hAnsiTheme="majorHAnsi"/>
          <w:sz w:val="20"/>
          <w:szCs w:val="20"/>
        </w:rPr>
        <w:t>n het vervolg van de tekst staan voorbeelden ervan.</w:t>
      </w:r>
    </w:p>
    <w:p w14:paraId="22D92CF2" w14:textId="56A4CA0A" w:rsidR="00DA5654" w:rsidRDefault="00611806" w:rsidP="00683491">
      <w:pPr>
        <w:rPr>
          <w:rFonts w:asciiTheme="majorHAnsi" w:hAnsiTheme="majorHAnsi"/>
          <w:sz w:val="10"/>
          <w:szCs w:val="10"/>
        </w:rPr>
      </w:pPr>
      <w:r w:rsidRPr="0057399E">
        <w:rPr>
          <w:rFonts w:asciiTheme="majorHAnsi" w:hAnsiTheme="majorHAnsi"/>
          <w:i/>
          <w:noProof/>
          <w:sz w:val="20"/>
          <w:szCs w:val="20"/>
        </w:rPr>
        <mc:AlternateContent>
          <mc:Choice Requires="wps">
            <w:drawing>
              <wp:anchor distT="0" distB="0" distL="114300" distR="114300" simplePos="0" relativeHeight="251662336" behindDoc="0" locked="0" layoutInCell="1" allowOverlap="1" wp14:anchorId="684EBFF5" wp14:editId="394971D3">
                <wp:simplePos x="0" y="0"/>
                <wp:positionH relativeFrom="column">
                  <wp:posOffset>53975</wp:posOffset>
                </wp:positionH>
                <wp:positionV relativeFrom="paragraph">
                  <wp:posOffset>112395</wp:posOffset>
                </wp:positionV>
                <wp:extent cx="5057775" cy="2343150"/>
                <wp:effectExtent l="57150" t="19050" r="66675" b="76200"/>
                <wp:wrapSquare wrapText="bothSides"/>
                <wp:docPr id="5" name="Ovaal 5"/>
                <wp:cNvGraphicFramePr/>
                <a:graphic xmlns:a="http://schemas.openxmlformats.org/drawingml/2006/main">
                  <a:graphicData uri="http://schemas.microsoft.com/office/word/2010/wordprocessingShape">
                    <wps:wsp>
                      <wps:cNvSpPr/>
                      <wps:spPr>
                        <a:xfrm>
                          <a:off x="0" y="0"/>
                          <a:ext cx="5057775" cy="2343150"/>
                        </a:xfrm>
                        <a:prstGeom prst="ellipse">
                          <a:avLst/>
                        </a:prstGeom>
                        <a:solidFill>
                          <a:srgbClr val="D40060"/>
                        </a:solidFill>
                        <a:ln>
                          <a:noFill/>
                        </a:ln>
                      </wps:spPr>
                      <wps:style>
                        <a:lnRef idx="1">
                          <a:schemeClr val="accent1"/>
                        </a:lnRef>
                        <a:fillRef idx="3">
                          <a:schemeClr val="accent1"/>
                        </a:fillRef>
                        <a:effectRef idx="2">
                          <a:schemeClr val="accent1"/>
                        </a:effectRef>
                        <a:fontRef idx="minor">
                          <a:schemeClr val="lt1"/>
                        </a:fontRef>
                      </wps:style>
                      <wps:txbx>
                        <w:txbxContent>
                          <w:p w14:paraId="1F6A1483" w14:textId="77777777" w:rsidR="00091FD2" w:rsidRPr="007C60B8" w:rsidRDefault="00091FD2" w:rsidP="00B25E1C">
                            <w:pPr>
                              <w:spacing w:line="360" w:lineRule="auto"/>
                              <w:ind w:left="1416" w:firstLine="708"/>
                              <w:rPr>
                                <w:rFonts w:asciiTheme="majorHAnsi" w:hAnsiTheme="majorHAnsi"/>
                                <w:b/>
                                <w:sz w:val="20"/>
                                <w:szCs w:val="20"/>
                              </w:rPr>
                            </w:pPr>
                            <w:r w:rsidRPr="007C60B8">
                              <w:rPr>
                                <w:rFonts w:asciiTheme="majorHAnsi" w:hAnsiTheme="majorHAnsi"/>
                                <w:b/>
                                <w:sz w:val="20"/>
                                <w:szCs w:val="20"/>
                              </w:rPr>
                              <w:t>Vergelijken</w:t>
                            </w:r>
                          </w:p>
                          <w:p w14:paraId="43A1B397" w14:textId="2377E048"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 xml:space="preserve">Tegenstelling                   </w:t>
                            </w:r>
                            <w:r>
                              <w:rPr>
                                <w:rFonts w:asciiTheme="majorHAnsi" w:hAnsiTheme="majorHAnsi"/>
                                <w:b/>
                                <w:sz w:val="20"/>
                                <w:szCs w:val="20"/>
                              </w:rPr>
                              <w:tab/>
                            </w:r>
                            <w:r w:rsidRPr="007C60B8">
                              <w:rPr>
                                <w:rFonts w:asciiTheme="majorHAnsi" w:hAnsiTheme="majorHAnsi"/>
                                <w:b/>
                                <w:sz w:val="20"/>
                                <w:szCs w:val="20"/>
                              </w:rPr>
                              <w:t xml:space="preserve">    Voorwaardelijke relatie</w:t>
                            </w:r>
                          </w:p>
                          <w:p w14:paraId="2D738511"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 xml:space="preserve">Ordenen </w:t>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t>Redeneren</w:t>
                            </w:r>
                          </w:p>
                          <w:p w14:paraId="43C4B584"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Oorzaak-gevolg relatie</w:t>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t>Argumenteren</w:t>
                            </w:r>
                          </w:p>
                          <w:p w14:paraId="6C7468B6" w14:textId="04B58CE5"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Voorspellen</w:t>
                            </w:r>
                            <w:r w:rsidRPr="007C60B8">
                              <w:rPr>
                                <w:rFonts w:asciiTheme="majorHAnsi" w:hAnsiTheme="majorHAnsi"/>
                                <w:b/>
                                <w:sz w:val="20"/>
                                <w:szCs w:val="20"/>
                              </w:rPr>
                              <w:tab/>
                            </w:r>
                            <w:r w:rsidRPr="007C60B8">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sidRPr="007C60B8">
                              <w:rPr>
                                <w:rFonts w:asciiTheme="majorHAnsi" w:hAnsiTheme="majorHAnsi"/>
                                <w:b/>
                                <w:sz w:val="20"/>
                                <w:szCs w:val="20"/>
                              </w:rPr>
                              <w:tab/>
                              <w:t>Concluderen</w:t>
                            </w:r>
                          </w:p>
                          <w:p w14:paraId="48E1ED33"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Middel-doel relatie</w:t>
                            </w:r>
                            <w:r w:rsidRPr="007C60B8">
                              <w:rPr>
                                <w:rFonts w:asciiTheme="majorHAnsi" w:hAnsiTheme="majorHAnsi"/>
                                <w:b/>
                                <w:sz w:val="20"/>
                                <w:szCs w:val="20"/>
                              </w:rPr>
                              <w:tab/>
                              <w:t>.................</w:t>
                            </w:r>
                          </w:p>
                          <w:p w14:paraId="1E55AAB3" w14:textId="77777777" w:rsidR="00091FD2" w:rsidRPr="007C60B8" w:rsidRDefault="00091FD2" w:rsidP="00611806">
                            <w:pPr>
                              <w:pStyle w:val="BVVESubtitel4"/>
                              <w:jc w:val="center"/>
                            </w:pPr>
                            <w:r w:rsidRPr="007C60B8">
                              <w:t>Tegenstelling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EBFF5" id="Ovaal 5" o:spid="_x0000_s1026" style="position:absolute;margin-left:4.25pt;margin-top:8.85pt;width:398.25pt;height:1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" fillcolor="#d40060" stroked="f">
                <v:shadow on="t" color="black" opacity="22937f" origin=",.5" offset="0,.63889mm"/>
                <v:textbox>
                  <w:txbxContent>
                    <w:p w14:paraId="1F6A1483" w14:textId="77777777" w:rsidR="00091FD2" w:rsidRPr="007C60B8" w:rsidRDefault="00091FD2" w:rsidP="00B25E1C">
                      <w:pPr>
                        <w:spacing w:line="360" w:lineRule="auto"/>
                        <w:ind w:left="1416" w:firstLine="708"/>
                        <w:rPr>
                          <w:rFonts w:asciiTheme="majorHAnsi" w:hAnsiTheme="majorHAnsi"/>
                          <w:b/>
                          <w:sz w:val="20"/>
                          <w:szCs w:val="20"/>
                        </w:rPr>
                      </w:pPr>
                      <w:r w:rsidRPr="007C60B8">
                        <w:rPr>
                          <w:rFonts w:asciiTheme="majorHAnsi" w:hAnsiTheme="majorHAnsi"/>
                          <w:b/>
                          <w:sz w:val="20"/>
                          <w:szCs w:val="20"/>
                        </w:rPr>
                        <w:t>Vergelijken</w:t>
                      </w:r>
                    </w:p>
                    <w:p w14:paraId="43A1B397" w14:textId="2377E048"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 xml:space="preserve">Tegenstelling                   </w:t>
                      </w:r>
                      <w:r>
                        <w:rPr>
                          <w:rFonts w:asciiTheme="majorHAnsi" w:hAnsiTheme="majorHAnsi"/>
                          <w:b/>
                          <w:sz w:val="20"/>
                          <w:szCs w:val="20"/>
                        </w:rPr>
                        <w:tab/>
                      </w:r>
                      <w:r w:rsidRPr="007C60B8">
                        <w:rPr>
                          <w:rFonts w:asciiTheme="majorHAnsi" w:hAnsiTheme="majorHAnsi"/>
                          <w:b/>
                          <w:sz w:val="20"/>
                          <w:szCs w:val="20"/>
                        </w:rPr>
                        <w:t xml:space="preserve">    Voorwaardelijke relatie</w:t>
                      </w:r>
                    </w:p>
                    <w:p w14:paraId="2D738511"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 xml:space="preserve">Ordenen </w:t>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t>Redeneren</w:t>
                      </w:r>
                    </w:p>
                    <w:p w14:paraId="43C4B584"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Oorzaak-gevolg relatie</w:t>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t>Argumenteren</w:t>
                      </w:r>
                    </w:p>
                    <w:p w14:paraId="6C7468B6" w14:textId="04B58CE5"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Voorspellen</w:t>
                      </w:r>
                      <w:r w:rsidRPr="007C60B8">
                        <w:rPr>
                          <w:rFonts w:asciiTheme="majorHAnsi" w:hAnsiTheme="majorHAnsi"/>
                          <w:b/>
                          <w:sz w:val="20"/>
                          <w:szCs w:val="20"/>
                        </w:rPr>
                        <w:tab/>
                      </w:r>
                      <w:r w:rsidRPr="007C60B8">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sidRPr="007C60B8">
                        <w:rPr>
                          <w:rFonts w:asciiTheme="majorHAnsi" w:hAnsiTheme="majorHAnsi"/>
                          <w:b/>
                          <w:sz w:val="20"/>
                          <w:szCs w:val="20"/>
                        </w:rPr>
                        <w:tab/>
                        <w:t>Concluderen</w:t>
                      </w:r>
                    </w:p>
                    <w:p w14:paraId="48E1ED33"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Middel-doel relatie</w:t>
                      </w:r>
                      <w:r w:rsidRPr="007C60B8">
                        <w:rPr>
                          <w:rFonts w:asciiTheme="majorHAnsi" w:hAnsiTheme="majorHAnsi"/>
                          <w:b/>
                          <w:sz w:val="20"/>
                          <w:szCs w:val="20"/>
                        </w:rPr>
                        <w:tab/>
                        <w:t>.................</w:t>
                      </w:r>
                    </w:p>
                    <w:p w14:paraId="1E55AAB3" w14:textId="77777777" w:rsidR="00091FD2" w:rsidRPr="007C60B8" w:rsidRDefault="00091FD2" w:rsidP="00611806">
                      <w:pPr>
                        <w:pStyle w:val="BVVESubtitel4"/>
                        <w:jc w:val="center"/>
                      </w:pPr>
                      <w:r w:rsidRPr="007C60B8">
                        <w:t>Tegenstelling</w:t>
                      </w:r>
                    </w:p>
                  </w:txbxContent>
                </v:textbox>
                <w10:wrap type="square"/>
              </v:oval>
            </w:pict>
          </mc:Fallback>
        </mc:AlternateContent>
      </w:r>
    </w:p>
    <w:p w14:paraId="0CCA58DA" w14:textId="7440024A" w:rsidR="00B25E1C" w:rsidRPr="001041A6" w:rsidRDefault="00B25E1C" w:rsidP="00683491">
      <w:pPr>
        <w:rPr>
          <w:rFonts w:asciiTheme="majorHAnsi" w:hAnsiTheme="majorHAnsi"/>
          <w:sz w:val="10"/>
          <w:szCs w:val="10"/>
        </w:rPr>
      </w:pPr>
    </w:p>
    <w:p w14:paraId="0A50959E" w14:textId="77777777" w:rsidR="004E4088" w:rsidRPr="001041A6" w:rsidRDefault="004E4088" w:rsidP="00683491">
      <w:pPr>
        <w:rPr>
          <w:rFonts w:asciiTheme="majorHAnsi" w:hAnsiTheme="majorHAnsi"/>
          <w:sz w:val="10"/>
          <w:szCs w:val="10"/>
        </w:rPr>
      </w:pPr>
    </w:p>
    <w:p w14:paraId="3D192091" w14:textId="1DDB11FB" w:rsidR="006D5FC4" w:rsidRPr="001041A6" w:rsidRDefault="00C14313" w:rsidP="00683491">
      <w:pPr>
        <w:rPr>
          <w:rFonts w:asciiTheme="majorHAnsi" w:hAnsiTheme="majorHAnsi"/>
          <w:i/>
          <w:sz w:val="16"/>
          <w:szCs w:val="16"/>
        </w:rPr>
      </w:pPr>
      <w:r w:rsidRPr="001041A6">
        <w:rPr>
          <w:rFonts w:asciiTheme="majorHAnsi" w:hAnsiTheme="majorHAnsi"/>
          <w:i/>
          <w:sz w:val="16"/>
          <w:szCs w:val="16"/>
        </w:rPr>
        <w:t>Figuur 2: Diverse soorten complexe taaldenkfuncties</w:t>
      </w:r>
    </w:p>
    <w:p w14:paraId="101A609E" w14:textId="77777777" w:rsidR="009E17D6" w:rsidRPr="001041A6" w:rsidRDefault="009E17D6" w:rsidP="00683491">
      <w:pPr>
        <w:rPr>
          <w:rFonts w:asciiTheme="majorHAnsi" w:hAnsiTheme="majorHAnsi"/>
          <w:sz w:val="20"/>
          <w:szCs w:val="20"/>
        </w:rPr>
      </w:pPr>
    </w:p>
    <w:p w14:paraId="0F0A8CFC" w14:textId="77777777" w:rsidR="00B6064E" w:rsidRPr="001041A6" w:rsidRDefault="00B6064E" w:rsidP="00683491">
      <w:pPr>
        <w:pStyle w:val="BVVESubtitel4"/>
        <w:spacing w:line="240" w:lineRule="auto"/>
      </w:pPr>
      <w:r w:rsidRPr="001041A6">
        <w:t>Signaalwoorden in taaldenkfuncties</w:t>
      </w:r>
    </w:p>
    <w:p w14:paraId="1B45567E" w14:textId="74D4A394" w:rsidR="002F1A10" w:rsidRDefault="002F1A10" w:rsidP="00683491">
      <w:pPr>
        <w:rPr>
          <w:rFonts w:asciiTheme="majorHAnsi" w:hAnsiTheme="majorHAnsi"/>
          <w:sz w:val="20"/>
          <w:szCs w:val="20"/>
        </w:rPr>
      </w:pPr>
      <w:r w:rsidRPr="001041A6">
        <w:rPr>
          <w:rFonts w:asciiTheme="majorHAnsi" w:hAnsiTheme="majorHAnsi"/>
          <w:sz w:val="20"/>
          <w:szCs w:val="20"/>
        </w:rPr>
        <w:t>Natuurlijk kunnen jonge kinderen al nadenken over de relatie tussen twee dingen.</w:t>
      </w:r>
      <w:r w:rsidR="00573E56" w:rsidRPr="001041A6">
        <w:rPr>
          <w:rFonts w:asciiTheme="majorHAnsi" w:hAnsiTheme="majorHAnsi"/>
          <w:sz w:val="20"/>
          <w:szCs w:val="20"/>
        </w:rPr>
        <w:t xml:space="preserve"> </w:t>
      </w:r>
      <w:r w:rsidRPr="001041A6">
        <w:rPr>
          <w:rFonts w:asciiTheme="majorHAnsi" w:hAnsiTheme="majorHAnsi"/>
          <w:sz w:val="20"/>
          <w:szCs w:val="20"/>
        </w:rPr>
        <w:t>Bijvoorbeeld tussen een kleine en een grote taa</w:t>
      </w:r>
      <w:r w:rsidR="00CF09CF" w:rsidRPr="001041A6">
        <w:rPr>
          <w:rFonts w:asciiTheme="majorHAnsi" w:hAnsiTheme="majorHAnsi"/>
          <w:sz w:val="20"/>
          <w:szCs w:val="20"/>
        </w:rPr>
        <w:t>rt, en hoeveel geld die dan gaan</w:t>
      </w:r>
      <w:r w:rsidRPr="001041A6">
        <w:rPr>
          <w:rFonts w:asciiTheme="majorHAnsi" w:hAnsiTheme="majorHAnsi"/>
          <w:sz w:val="20"/>
          <w:szCs w:val="20"/>
        </w:rPr>
        <w:t xml:space="preserve"> kosten.</w:t>
      </w:r>
      <w:r w:rsidR="00573E56" w:rsidRPr="001041A6">
        <w:rPr>
          <w:rFonts w:asciiTheme="majorHAnsi" w:hAnsiTheme="majorHAnsi"/>
          <w:sz w:val="20"/>
          <w:szCs w:val="20"/>
        </w:rPr>
        <w:t xml:space="preserve"> </w:t>
      </w:r>
      <w:r w:rsidRPr="001041A6">
        <w:rPr>
          <w:rFonts w:asciiTheme="majorHAnsi" w:hAnsiTheme="majorHAnsi"/>
          <w:sz w:val="20"/>
          <w:szCs w:val="20"/>
        </w:rPr>
        <w:t>En dat kunnen ze met heel eenvoudige taal ook al uit</w:t>
      </w:r>
      <w:r w:rsidR="00CF09CF" w:rsidRPr="001041A6">
        <w:rPr>
          <w:rFonts w:asciiTheme="majorHAnsi" w:hAnsiTheme="majorHAnsi"/>
          <w:sz w:val="20"/>
          <w:szCs w:val="20"/>
        </w:rPr>
        <w:t xml:space="preserve">drukken: dat zie je in de tabel </w:t>
      </w:r>
      <w:r w:rsidR="00ED5AC7" w:rsidRPr="001041A6">
        <w:rPr>
          <w:rFonts w:asciiTheme="majorHAnsi" w:hAnsiTheme="majorHAnsi"/>
          <w:sz w:val="20"/>
          <w:szCs w:val="20"/>
        </w:rPr>
        <w:t>hieronder</w:t>
      </w:r>
      <w:r w:rsidR="00CF09CF" w:rsidRPr="001041A6">
        <w:rPr>
          <w:rFonts w:asciiTheme="majorHAnsi" w:hAnsiTheme="majorHAnsi"/>
          <w:sz w:val="20"/>
          <w:szCs w:val="20"/>
        </w:rPr>
        <w:t xml:space="preserve">. </w:t>
      </w:r>
      <w:r w:rsidR="004E10ED" w:rsidRPr="001041A6">
        <w:rPr>
          <w:rFonts w:asciiTheme="majorHAnsi" w:hAnsiTheme="majorHAnsi"/>
          <w:sz w:val="20"/>
          <w:szCs w:val="20"/>
        </w:rPr>
        <w:t xml:space="preserve">Taal die op het eerste gehoor misschien heel simpel lijkt, maar bij nadere beschouwing complex is en van nadenken getuigt. </w:t>
      </w:r>
      <w:r w:rsidR="00031FE5" w:rsidRPr="001041A6">
        <w:rPr>
          <w:rFonts w:asciiTheme="majorHAnsi" w:hAnsiTheme="majorHAnsi"/>
          <w:sz w:val="20"/>
          <w:szCs w:val="20"/>
        </w:rPr>
        <w:t xml:space="preserve">Tussen haakjes staat de bedoeling van het kind toegelicht. Die bedoeling begrijp je als </w:t>
      </w:r>
      <w:r w:rsidR="0040208B">
        <w:rPr>
          <w:rFonts w:asciiTheme="majorHAnsi" w:hAnsiTheme="majorHAnsi"/>
          <w:sz w:val="20"/>
          <w:szCs w:val="20"/>
        </w:rPr>
        <w:t>pm’er</w:t>
      </w:r>
      <w:r w:rsidR="00EA134A" w:rsidRPr="001041A6">
        <w:rPr>
          <w:rFonts w:asciiTheme="majorHAnsi" w:hAnsiTheme="majorHAnsi"/>
          <w:sz w:val="20"/>
          <w:szCs w:val="20"/>
        </w:rPr>
        <w:t xml:space="preserve"> </w:t>
      </w:r>
      <w:r w:rsidR="00031FE5" w:rsidRPr="001041A6">
        <w:rPr>
          <w:rFonts w:asciiTheme="majorHAnsi" w:hAnsiTheme="majorHAnsi"/>
          <w:sz w:val="20"/>
          <w:szCs w:val="20"/>
        </w:rPr>
        <w:t xml:space="preserve">heel goed, mede dankzij de </w:t>
      </w:r>
      <w:r w:rsidR="00747895" w:rsidRPr="001041A6">
        <w:rPr>
          <w:rFonts w:asciiTheme="majorHAnsi" w:hAnsiTheme="majorHAnsi"/>
          <w:sz w:val="20"/>
          <w:szCs w:val="20"/>
        </w:rPr>
        <w:t xml:space="preserve">betekenisvolle </w:t>
      </w:r>
      <w:r w:rsidR="00031FE5" w:rsidRPr="001041A6">
        <w:rPr>
          <w:rFonts w:asciiTheme="majorHAnsi" w:hAnsiTheme="majorHAnsi"/>
          <w:sz w:val="20"/>
          <w:szCs w:val="20"/>
        </w:rPr>
        <w:t xml:space="preserve">context. </w:t>
      </w:r>
      <w:r w:rsidRPr="001041A6">
        <w:rPr>
          <w:rFonts w:asciiTheme="majorHAnsi" w:hAnsiTheme="majorHAnsi"/>
          <w:sz w:val="20"/>
          <w:szCs w:val="20"/>
        </w:rPr>
        <w:t>In volwassen taal zou</w:t>
      </w:r>
      <w:r w:rsidR="00042A7C" w:rsidRPr="001041A6">
        <w:rPr>
          <w:rFonts w:asciiTheme="majorHAnsi" w:hAnsiTheme="majorHAnsi"/>
          <w:sz w:val="20"/>
          <w:szCs w:val="20"/>
        </w:rPr>
        <w:t xml:space="preserve"> je </w:t>
      </w:r>
      <w:r w:rsidRPr="001041A6">
        <w:rPr>
          <w:rFonts w:asciiTheme="majorHAnsi" w:hAnsiTheme="majorHAnsi"/>
          <w:sz w:val="20"/>
          <w:szCs w:val="20"/>
        </w:rPr>
        <w:t xml:space="preserve">er </w:t>
      </w:r>
      <w:r w:rsidR="00031FE5" w:rsidRPr="001041A6">
        <w:rPr>
          <w:rFonts w:asciiTheme="majorHAnsi" w:hAnsiTheme="majorHAnsi"/>
          <w:sz w:val="20"/>
          <w:szCs w:val="20"/>
        </w:rPr>
        <w:t>een</w:t>
      </w:r>
      <w:r w:rsidRPr="001041A6">
        <w:rPr>
          <w:rFonts w:asciiTheme="majorHAnsi" w:hAnsiTheme="majorHAnsi"/>
          <w:sz w:val="20"/>
          <w:szCs w:val="20"/>
        </w:rPr>
        <w:t xml:space="preserve"> signaalwoord bij gebruiken: </w:t>
      </w:r>
      <w:r w:rsidRPr="001041A6">
        <w:rPr>
          <w:rFonts w:asciiTheme="majorHAnsi" w:hAnsiTheme="majorHAnsi"/>
          <w:i/>
          <w:sz w:val="20"/>
          <w:szCs w:val="20"/>
        </w:rPr>
        <w:t>want</w:t>
      </w:r>
      <w:r w:rsidRPr="001041A6">
        <w:rPr>
          <w:rFonts w:asciiTheme="majorHAnsi" w:hAnsiTheme="majorHAnsi"/>
          <w:sz w:val="20"/>
          <w:szCs w:val="20"/>
        </w:rPr>
        <w:t>.</w:t>
      </w:r>
      <w:r w:rsidR="00031FE5" w:rsidRPr="001041A6">
        <w:rPr>
          <w:rFonts w:asciiTheme="majorHAnsi" w:hAnsiTheme="majorHAnsi"/>
          <w:sz w:val="20"/>
          <w:szCs w:val="20"/>
        </w:rPr>
        <w:t xml:space="preserve"> </w:t>
      </w:r>
    </w:p>
    <w:p w14:paraId="46B13F79" w14:textId="17F09A08" w:rsidR="00DA5654" w:rsidRDefault="00DA5654" w:rsidP="00683491">
      <w:pPr>
        <w:rPr>
          <w:rFonts w:asciiTheme="majorHAnsi" w:hAnsiTheme="majorHAnsi"/>
          <w:sz w:val="20"/>
          <w:szCs w:val="20"/>
        </w:rPr>
      </w:pPr>
    </w:p>
    <w:p w14:paraId="0451F29C" w14:textId="56D50C02" w:rsidR="00683491" w:rsidRDefault="00683491" w:rsidP="00683491">
      <w:pPr>
        <w:rPr>
          <w:rFonts w:asciiTheme="majorHAnsi" w:hAnsiTheme="majorHAnsi"/>
          <w:sz w:val="20"/>
          <w:szCs w:val="20"/>
        </w:rPr>
      </w:pPr>
    </w:p>
    <w:p w14:paraId="463A918D" w14:textId="4FEEAC7B" w:rsidR="00683491" w:rsidRDefault="00683491" w:rsidP="00683491">
      <w:pPr>
        <w:rPr>
          <w:rFonts w:asciiTheme="majorHAnsi" w:hAnsiTheme="majorHAnsi"/>
          <w:sz w:val="20"/>
          <w:szCs w:val="20"/>
        </w:rPr>
      </w:pPr>
    </w:p>
    <w:p w14:paraId="125BD7DB" w14:textId="6874B8FC" w:rsidR="00683491" w:rsidRDefault="00683491" w:rsidP="00683491">
      <w:pPr>
        <w:rPr>
          <w:rFonts w:asciiTheme="majorHAnsi" w:hAnsiTheme="majorHAnsi"/>
          <w:sz w:val="20"/>
          <w:szCs w:val="20"/>
        </w:rPr>
      </w:pPr>
    </w:p>
    <w:p w14:paraId="60E97FE0" w14:textId="78DB9687" w:rsidR="00683491" w:rsidRDefault="00683491" w:rsidP="00683491">
      <w:pPr>
        <w:rPr>
          <w:rFonts w:asciiTheme="majorHAnsi" w:hAnsiTheme="majorHAnsi"/>
          <w:sz w:val="20"/>
          <w:szCs w:val="20"/>
        </w:rPr>
      </w:pPr>
    </w:p>
    <w:p w14:paraId="1B2AB74D" w14:textId="77777777" w:rsidR="00683491" w:rsidRDefault="00683491" w:rsidP="00683491">
      <w:pPr>
        <w:rPr>
          <w:rFonts w:asciiTheme="majorHAnsi" w:hAnsiTheme="majorHAnsi"/>
          <w:sz w:val="20"/>
          <w:szCs w:val="2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28" w:type="dxa"/>
          <w:bottom w:w="28" w:type="dxa"/>
        </w:tblCellMar>
        <w:tblLook w:val="04A0" w:firstRow="1" w:lastRow="0" w:firstColumn="1" w:lastColumn="0" w:noHBand="0" w:noVBand="1"/>
      </w:tblPr>
      <w:tblGrid>
        <w:gridCol w:w="2943"/>
        <w:gridCol w:w="5700"/>
      </w:tblGrid>
      <w:tr w:rsidR="00DA5654" w:rsidRPr="003E4AE3" w14:paraId="4996EC24" w14:textId="77777777" w:rsidTr="00611806">
        <w:tc>
          <w:tcPr>
            <w:tcW w:w="2943" w:type="dxa"/>
          </w:tcPr>
          <w:p w14:paraId="00F9E4E8" w14:textId="77777777" w:rsidR="00DA5654" w:rsidRPr="00DA5654" w:rsidRDefault="00DA5654" w:rsidP="00683491">
            <w:pPr>
              <w:rPr>
                <w:rFonts w:asciiTheme="majorHAnsi" w:hAnsiTheme="majorHAnsi"/>
                <w:b/>
                <w:sz w:val="20"/>
                <w:szCs w:val="20"/>
              </w:rPr>
            </w:pPr>
            <w:r w:rsidRPr="00DA5654">
              <w:rPr>
                <w:rFonts w:asciiTheme="majorHAnsi" w:hAnsiTheme="majorHAnsi"/>
                <w:b/>
                <w:sz w:val="20"/>
                <w:szCs w:val="20"/>
              </w:rPr>
              <w:t>complexe taaldenkfuncties</w:t>
            </w:r>
          </w:p>
          <w:p w14:paraId="0E0B814C" w14:textId="0DCF4C36" w:rsidR="00DA5654" w:rsidRPr="003E4AE3" w:rsidRDefault="00DA5654" w:rsidP="00683491">
            <w:pPr>
              <w:rPr>
                <w:rFonts w:asciiTheme="majorHAnsi" w:hAnsiTheme="majorHAnsi"/>
                <w:b/>
                <w:sz w:val="20"/>
                <w:szCs w:val="20"/>
              </w:rPr>
            </w:pPr>
            <w:r w:rsidRPr="00DA5654">
              <w:rPr>
                <w:rFonts w:asciiTheme="majorHAnsi" w:hAnsiTheme="majorHAnsi"/>
                <w:b/>
                <w:sz w:val="20"/>
                <w:szCs w:val="20"/>
              </w:rPr>
              <w:t xml:space="preserve">en </w:t>
            </w:r>
            <w:r w:rsidRPr="00DA5654">
              <w:rPr>
                <w:rFonts w:asciiTheme="majorHAnsi" w:hAnsiTheme="majorHAnsi"/>
                <w:b/>
                <w:sz w:val="20"/>
                <w:szCs w:val="20"/>
                <w:u w:val="single"/>
              </w:rPr>
              <w:t>signaalwoorden</w:t>
            </w:r>
          </w:p>
        </w:tc>
        <w:tc>
          <w:tcPr>
            <w:tcW w:w="5700" w:type="dxa"/>
          </w:tcPr>
          <w:p w14:paraId="5EE3022B" w14:textId="77777777" w:rsidR="00DA5654" w:rsidRPr="00DA5654" w:rsidRDefault="00DA5654" w:rsidP="00683491">
            <w:pPr>
              <w:rPr>
                <w:rFonts w:asciiTheme="majorHAnsi" w:hAnsiTheme="majorHAnsi"/>
                <w:b/>
                <w:i/>
                <w:sz w:val="18"/>
                <w:szCs w:val="18"/>
              </w:rPr>
            </w:pPr>
            <w:r w:rsidRPr="00DA5654">
              <w:rPr>
                <w:rFonts w:asciiTheme="majorHAnsi" w:hAnsiTheme="majorHAnsi"/>
                <w:b/>
                <w:i/>
                <w:sz w:val="18"/>
                <w:szCs w:val="18"/>
              </w:rPr>
              <w:t>wat kinderen zeggen</w:t>
            </w:r>
          </w:p>
          <w:p w14:paraId="6A6BEE03" w14:textId="45D70383" w:rsidR="00DA5654" w:rsidRPr="00DA5654" w:rsidRDefault="00DA5654" w:rsidP="00683491">
            <w:pPr>
              <w:rPr>
                <w:rFonts w:asciiTheme="majorHAnsi" w:hAnsiTheme="majorHAnsi"/>
                <w:b/>
                <w:sz w:val="20"/>
                <w:szCs w:val="20"/>
              </w:rPr>
            </w:pPr>
            <w:r w:rsidRPr="00DA5654">
              <w:rPr>
                <w:rFonts w:asciiTheme="majorHAnsi" w:hAnsiTheme="majorHAnsi"/>
                <w:b/>
                <w:sz w:val="18"/>
                <w:szCs w:val="18"/>
              </w:rPr>
              <w:t>(en wat ze bedoelen)</w:t>
            </w:r>
          </w:p>
        </w:tc>
      </w:tr>
      <w:tr w:rsidR="00DA5654" w:rsidRPr="003E4AE3" w14:paraId="2C92B1B3" w14:textId="77777777" w:rsidTr="00611806">
        <w:tc>
          <w:tcPr>
            <w:tcW w:w="2943" w:type="dxa"/>
          </w:tcPr>
          <w:p w14:paraId="456219AF" w14:textId="77777777" w:rsidR="00DA5654" w:rsidRPr="001041A6" w:rsidRDefault="00DA5654" w:rsidP="00683491">
            <w:pPr>
              <w:rPr>
                <w:rFonts w:asciiTheme="majorHAnsi" w:hAnsiTheme="majorHAnsi"/>
                <w:sz w:val="20"/>
                <w:szCs w:val="20"/>
              </w:rPr>
            </w:pPr>
            <w:r w:rsidRPr="001041A6">
              <w:rPr>
                <w:rFonts w:asciiTheme="majorHAnsi" w:hAnsiTheme="majorHAnsi"/>
                <w:sz w:val="20"/>
                <w:szCs w:val="20"/>
              </w:rPr>
              <w:t xml:space="preserve">vergelijken: </w:t>
            </w:r>
            <w:r w:rsidRPr="001041A6">
              <w:rPr>
                <w:rFonts w:asciiTheme="majorHAnsi" w:hAnsiTheme="majorHAnsi"/>
                <w:sz w:val="20"/>
                <w:szCs w:val="20"/>
                <w:u w:val="single"/>
              </w:rPr>
              <w:t>meer</w:t>
            </w:r>
          </w:p>
          <w:p w14:paraId="3DEDEF01" w14:textId="5F801EF8" w:rsidR="00DA5654" w:rsidRPr="003E4AE3" w:rsidRDefault="00DA5654" w:rsidP="00683491">
            <w:pPr>
              <w:rPr>
                <w:rFonts w:asciiTheme="majorHAnsi" w:hAnsiTheme="majorHAnsi"/>
                <w:sz w:val="20"/>
                <w:szCs w:val="20"/>
              </w:rPr>
            </w:pPr>
            <w:r w:rsidRPr="001041A6">
              <w:rPr>
                <w:rFonts w:asciiTheme="majorHAnsi" w:hAnsiTheme="majorHAnsi"/>
                <w:sz w:val="20"/>
                <w:szCs w:val="20"/>
              </w:rPr>
              <w:t xml:space="preserve">redeneren: </w:t>
            </w:r>
            <w:r w:rsidRPr="001041A6">
              <w:rPr>
                <w:rFonts w:asciiTheme="majorHAnsi" w:hAnsiTheme="majorHAnsi"/>
                <w:sz w:val="20"/>
                <w:szCs w:val="20"/>
                <w:u w:val="single"/>
              </w:rPr>
              <w:t>want</w:t>
            </w:r>
          </w:p>
        </w:tc>
        <w:tc>
          <w:tcPr>
            <w:tcW w:w="5700" w:type="dxa"/>
          </w:tcPr>
          <w:p w14:paraId="4FA410C7" w14:textId="77777777" w:rsidR="00DA5654" w:rsidRPr="001041A6" w:rsidRDefault="00DA5654" w:rsidP="00683491">
            <w:pPr>
              <w:rPr>
                <w:rFonts w:asciiTheme="majorHAnsi" w:hAnsiTheme="majorHAnsi"/>
                <w:i/>
                <w:sz w:val="20"/>
                <w:szCs w:val="20"/>
              </w:rPr>
            </w:pPr>
            <w:r w:rsidRPr="001041A6">
              <w:rPr>
                <w:rFonts w:asciiTheme="majorHAnsi" w:hAnsiTheme="majorHAnsi"/>
                <w:i/>
                <w:sz w:val="20"/>
                <w:szCs w:val="20"/>
              </w:rPr>
              <w:t xml:space="preserve">Die taart? Is </w:t>
            </w:r>
            <w:r w:rsidRPr="001041A6">
              <w:rPr>
                <w:rFonts w:asciiTheme="majorHAnsi" w:hAnsiTheme="majorHAnsi"/>
                <w:i/>
                <w:sz w:val="20"/>
                <w:szCs w:val="20"/>
                <w:u w:val="single"/>
              </w:rPr>
              <w:t>meer</w:t>
            </w:r>
            <w:r w:rsidRPr="001041A6">
              <w:rPr>
                <w:rFonts w:asciiTheme="majorHAnsi" w:hAnsiTheme="majorHAnsi"/>
                <w:i/>
                <w:sz w:val="20"/>
                <w:szCs w:val="20"/>
              </w:rPr>
              <w:t xml:space="preserve"> geld. Is groter.</w:t>
            </w:r>
          </w:p>
          <w:p w14:paraId="3F25EA1A" w14:textId="64248951" w:rsidR="00DA5654" w:rsidRPr="003E4AE3" w:rsidRDefault="00DA5654" w:rsidP="00683491">
            <w:pPr>
              <w:rPr>
                <w:rFonts w:asciiTheme="majorHAnsi" w:hAnsiTheme="majorHAnsi"/>
                <w:sz w:val="20"/>
                <w:szCs w:val="20"/>
              </w:rPr>
            </w:pPr>
            <w:r w:rsidRPr="001041A6">
              <w:rPr>
                <w:rFonts w:asciiTheme="majorHAnsi" w:hAnsiTheme="majorHAnsi"/>
                <w:sz w:val="20"/>
                <w:szCs w:val="20"/>
              </w:rPr>
              <w:t xml:space="preserve">(Die is meer geld. </w:t>
            </w:r>
            <w:r w:rsidRPr="001041A6">
              <w:rPr>
                <w:rFonts w:asciiTheme="majorHAnsi" w:hAnsiTheme="majorHAnsi"/>
                <w:sz w:val="20"/>
                <w:szCs w:val="20"/>
                <w:u w:val="single"/>
              </w:rPr>
              <w:t>Want</w:t>
            </w:r>
            <w:r w:rsidRPr="001041A6">
              <w:rPr>
                <w:rFonts w:asciiTheme="majorHAnsi" w:hAnsiTheme="majorHAnsi"/>
                <w:sz w:val="20"/>
                <w:szCs w:val="20"/>
              </w:rPr>
              <w:t xml:space="preserve"> die is groter.)</w:t>
            </w:r>
          </w:p>
        </w:tc>
      </w:tr>
      <w:tr w:rsidR="00DA5654" w:rsidRPr="003E4AE3" w14:paraId="3F3FDFAE" w14:textId="77777777" w:rsidTr="00611806">
        <w:tc>
          <w:tcPr>
            <w:tcW w:w="2943" w:type="dxa"/>
          </w:tcPr>
          <w:p w14:paraId="622661A2" w14:textId="51310C79" w:rsidR="00DA5654" w:rsidRPr="003E4AE3" w:rsidRDefault="00DA5654" w:rsidP="00683491">
            <w:pPr>
              <w:rPr>
                <w:rFonts w:asciiTheme="majorHAnsi" w:hAnsiTheme="majorHAnsi"/>
                <w:sz w:val="20"/>
                <w:szCs w:val="20"/>
              </w:rPr>
            </w:pPr>
            <w:r w:rsidRPr="001041A6">
              <w:rPr>
                <w:rFonts w:asciiTheme="majorHAnsi" w:hAnsiTheme="majorHAnsi"/>
                <w:sz w:val="20"/>
                <w:szCs w:val="20"/>
              </w:rPr>
              <w:t xml:space="preserve">voorwaarde: ... </w:t>
            </w:r>
            <w:r w:rsidRPr="001041A6">
              <w:rPr>
                <w:rFonts w:asciiTheme="majorHAnsi" w:hAnsiTheme="majorHAnsi"/>
                <w:sz w:val="20"/>
                <w:szCs w:val="20"/>
                <w:u w:val="single"/>
              </w:rPr>
              <w:t>anders</w:t>
            </w:r>
          </w:p>
        </w:tc>
        <w:tc>
          <w:tcPr>
            <w:tcW w:w="5700" w:type="dxa"/>
          </w:tcPr>
          <w:p w14:paraId="68B4DF43" w14:textId="77777777" w:rsidR="00DA5654" w:rsidRPr="001041A6" w:rsidRDefault="00DA5654" w:rsidP="00683491">
            <w:pPr>
              <w:rPr>
                <w:rFonts w:asciiTheme="majorHAnsi" w:hAnsiTheme="majorHAnsi"/>
                <w:i/>
                <w:sz w:val="20"/>
                <w:szCs w:val="20"/>
              </w:rPr>
            </w:pPr>
            <w:r w:rsidRPr="001041A6">
              <w:rPr>
                <w:rFonts w:asciiTheme="majorHAnsi" w:hAnsiTheme="majorHAnsi"/>
                <w:i/>
                <w:sz w:val="20"/>
                <w:szCs w:val="20"/>
              </w:rPr>
              <w:t xml:space="preserve">Niet dicht, botsen. </w:t>
            </w:r>
          </w:p>
          <w:p w14:paraId="757C5E70" w14:textId="7DE5EA53" w:rsidR="00DA5654" w:rsidRPr="003E4AE3" w:rsidRDefault="00DA5654" w:rsidP="00683491">
            <w:pPr>
              <w:rPr>
                <w:rFonts w:asciiTheme="majorHAnsi" w:hAnsiTheme="majorHAnsi"/>
                <w:sz w:val="20"/>
                <w:szCs w:val="20"/>
              </w:rPr>
            </w:pPr>
            <w:r w:rsidRPr="001041A6">
              <w:rPr>
                <w:rFonts w:asciiTheme="majorHAnsi" w:hAnsiTheme="majorHAnsi"/>
                <w:sz w:val="20"/>
                <w:szCs w:val="20"/>
              </w:rPr>
              <w:t xml:space="preserve">(Je moet die niet dicht maken, </w:t>
            </w:r>
            <w:r w:rsidRPr="001041A6">
              <w:rPr>
                <w:rFonts w:asciiTheme="majorHAnsi" w:hAnsiTheme="majorHAnsi"/>
                <w:sz w:val="20"/>
                <w:szCs w:val="20"/>
                <w:u w:val="single"/>
              </w:rPr>
              <w:t>anders</w:t>
            </w:r>
            <w:r w:rsidRPr="001041A6">
              <w:rPr>
                <w:rFonts w:asciiTheme="majorHAnsi" w:hAnsiTheme="majorHAnsi"/>
                <w:sz w:val="20"/>
                <w:szCs w:val="20"/>
              </w:rPr>
              <w:t xml:space="preserve"> gaat ‘ie botsen)</w:t>
            </w:r>
          </w:p>
        </w:tc>
      </w:tr>
      <w:tr w:rsidR="00DA5654" w:rsidRPr="003E4AE3" w14:paraId="38DF6006" w14:textId="77777777" w:rsidTr="00A920CB">
        <w:tc>
          <w:tcPr>
            <w:tcW w:w="2943" w:type="dxa"/>
            <w:tcBorders>
              <w:bottom w:val="single" w:sz="4" w:space="0" w:color="D40060"/>
            </w:tcBorders>
          </w:tcPr>
          <w:p w14:paraId="61B86BE0" w14:textId="77777777" w:rsidR="00DA5654" w:rsidRPr="001041A6" w:rsidRDefault="00DA5654" w:rsidP="00683491">
            <w:pPr>
              <w:rPr>
                <w:rFonts w:asciiTheme="majorHAnsi" w:hAnsiTheme="majorHAnsi"/>
                <w:sz w:val="20"/>
                <w:szCs w:val="20"/>
              </w:rPr>
            </w:pPr>
            <w:r w:rsidRPr="001041A6">
              <w:rPr>
                <w:rFonts w:asciiTheme="majorHAnsi" w:hAnsiTheme="majorHAnsi"/>
                <w:sz w:val="20"/>
                <w:szCs w:val="20"/>
              </w:rPr>
              <w:t xml:space="preserve">chronologisch ordenen: </w:t>
            </w:r>
            <w:r w:rsidRPr="001041A6">
              <w:rPr>
                <w:rFonts w:asciiTheme="majorHAnsi" w:hAnsiTheme="majorHAnsi"/>
                <w:sz w:val="20"/>
                <w:szCs w:val="20"/>
                <w:u w:val="single"/>
              </w:rPr>
              <w:t>toen</w:t>
            </w:r>
          </w:p>
          <w:p w14:paraId="7D776CE3" w14:textId="7B0F5C1E" w:rsidR="00DA5654" w:rsidRPr="003E4AE3" w:rsidRDefault="00DA5654" w:rsidP="00683491">
            <w:pPr>
              <w:rPr>
                <w:rFonts w:asciiTheme="majorHAnsi" w:hAnsiTheme="majorHAnsi"/>
                <w:sz w:val="20"/>
                <w:szCs w:val="20"/>
              </w:rPr>
            </w:pPr>
            <w:r w:rsidRPr="001041A6">
              <w:rPr>
                <w:rFonts w:asciiTheme="majorHAnsi" w:hAnsiTheme="majorHAnsi"/>
                <w:sz w:val="20"/>
                <w:szCs w:val="20"/>
              </w:rPr>
              <w:t xml:space="preserve">oorzaak-gevolg: </w:t>
            </w:r>
            <w:r w:rsidRPr="001041A6">
              <w:rPr>
                <w:rFonts w:asciiTheme="majorHAnsi" w:hAnsiTheme="majorHAnsi"/>
                <w:sz w:val="20"/>
                <w:szCs w:val="20"/>
                <w:u w:val="single"/>
              </w:rPr>
              <w:t>omdat</w:t>
            </w:r>
          </w:p>
        </w:tc>
        <w:tc>
          <w:tcPr>
            <w:tcW w:w="5700" w:type="dxa"/>
            <w:tcBorders>
              <w:bottom w:val="single" w:sz="4" w:space="0" w:color="D40060"/>
            </w:tcBorders>
          </w:tcPr>
          <w:p w14:paraId="785B5BF3" w14:textId="77777777" w:rsidR="00DA5654" w:rsidRPr="001041A6" w:rsidRDefault="00DA5654" w:rsidP="00683491">
            <w:pPr>
              <w:rPr>
                <w:rFonts w:asciiTheme="majorHAnsi" w:hAnsiTheme="majorHAnsi"/>
                <w:i/>
                <w:sz w:val="20"/>
                <w:szCs w:val="20"/>
              </w:rPr>
            </w:pPr>
            <w:r w:rsidRPr="001041A6">
              <w:rPr>
                <w:rFonts w:asciiTheme="majorHAnsi" w:hAnsiTheme="majorHAnsi"/>
                <w:i/>
                <w:sz w:val="20"/>
                <w:szCs w:val="20"/>
                <w:u w:val="single"/>
              </w:rPr>
              <w:t>Toen</w:t>
            </w:r>
            <w:r w:rsidRPr="001041A6">
              <w:rPr>
                <w:rFonts w:asciiTheme="majorHAnsi" w:hAnsiTheme="majorHAnsi"/>
                <w:i/>
                <w:sz w:val="20"/>
                <w:szCs w:val="20"/>
              </w:rPr>
              <w:t xml:space="preserve"> boos worden, had afgepakt.</w:t>
            </w:r>
          </w:p>
          <w:p w14:paraId="69994B01" w14:textId="63E36566" w:rsidR="00DA5654" w:rsidRPr="003E4AE3" w:rsidRDefault="00DA5654" w:rsidP="00683491">
            <w:pPr>
              <w:rPr>
                <w:rFonts w:asciiTheme="majorHAnsi" w:hAnsiTheme="majorHAnsi"/>
                <w:sz w:val="20"/>
                <w:szCs w:val="20"/>
              </w:rPr>
            </w:pPr>
            <w:r w:rsidRPr="001041A6">
              <w:rPr>
                <w:rFonts w:asciiTheme="majorHAnsi" w:hAnsiTheme="majorHAnsi"/>
                <w:sz w:val="20"/>
                <w:szCs w:val="20"/>
              </w:rPr>
              <w:t xml:space="preserve">(Toen ging ze boos worden, </w:t>
            </w:r>
            <w:r w:rsidRPr="001041A6">
              <w:rPr>
                <w:rFonts w:asciiTheme="majorHAnsi" w:hAnsiTheme="majorHAnsi"/>
                <w:sz w:val="20"/>
                <w:szCs w:val="20"/>
                <w:u w:val="single"/>
              </w:rPr>
              <w:t>omdat</w:t>
            </w:r>
            <w:r w:rsidRPr="001041A6">
              <w:rPr>
                <w:rFonts w:asciiTheme="majorHAnsi" w:hAnsiTheme="majorHAnsi"/>
                <w:sz w:val="20"/>
                <w:szCs w:val="20"/>
              </w:rPr>
              <w:t xml:space="preserve"> hij ‘m had afgepakt.)</w:t>
            </w:r>
          </w:p>
        </w:tc>
      </w:tr>
      <w:tr w:rsidR="00DA5654" w:rsidRPr="003E4AE3" w14:paraId="6D088B0E" w14:textId="77777777" w:rsidTr="00A920CB">
        <w:tc>
          <w:tcPr>
            <w:tcW w:w="2943" w:type="dxa"/>
            <w:tcBorders>
              <w:bottom w:val="single" w:sz="4" w:space="0" w:color="D40060"/>
            </w:tcBorders>
          </w:tcPr>
          <w:p w14:paraId="174DF2BF" w14:textId="77777777" w:rsidR="00DA5654" w:rsidRPr="001041A6" w:rsidRDefault="00DA5654" w:rsidP="00683491">
            <w:pPr>
              <w:rPr>
                <w:rFonts w:asciiTheme="majorHAnsi" w:hAnsiTheme="majorHAnsi"/>
                <w:sz w:val="20"/>
                <w:szCs w:val="20"/>
              </w:rPr>
            </w:pPr>
            <w:r w:rsidRPr="001041A6">
              <w:rPr>
                <w:rFonts w:asciiTheme="majorHAnsi" w:hAnsiTheme="majorHAnsi"/>
                <w:sz w:val="20"/>
                <w:szCs w:val="20"/>
              </w:rPr>
              <w:t xml:space="preserve">vergelijken: </w:t>
            </w:r>
            <w:r w:rsidRPr="001041A6">
              <w:rPr>
                <w:rFonts w:asciiTheme="majorHAnsi" w:hAnsiTheme="majorHAnsi"/>
                <w:sz w:val="20"/>
                <w:szCs w:val="20"/>
                <w:u w:val="single"/>
              </w:rPr>
              <w:t>teveel</w:t>
            </w:r>
            <w:r w:rsidRPr="001041A6">
              <w:rPr>
                <w:rFonts w:asciiTheme="majorHAnsi" w:hAnsiTheme="majorHAnsi"/>
                <w:sz w:val="20"/>
                <w:szCs w:val="20"/>
              </w:rPr>
              <w:t xml:space="preserve">, </w:t>
            </w:r>
            <w:r w:rsidRPr="001041A6">
              <w:rPr>
                <w:rFonts w:asciiTheme="majorHAnsi" w:hAnsiTheme="majorHAnsi"/>
                <w:sz w:val="20"/>
                <w:szCs w:val="20"/>
                <w:u w:val="single"/>
              </w:rPr>
              <w:t>andere</w:t>
            </w:r>
          </w:p>
          <w:p w14:paraId="08575082" w14:textId="24664901" w:rsidR="00DA5654" w:rsidRPr="003E4AE3" w:rsidRDefault="00DA5654" w:rsidP="00683491">
            <w:pPr>
              <w:rPr>
                <w:rFonts w:asciiTheme="majorHAnsi" w:hAnsiTheme="majorHAnsi"/>
                <w:sz w:val="20"/>
                <w:szCs w:val="20"/>
              </w:rPr>
            </w:pPr>
            <w:r w:rsidRPr="001041A6">
              <w:rPr>
                <w:rFonts w:asciiTheme="majorHAnsi" w:hAnsiTheme="majorHAnsi"/>
                <w:sz w:val="20"/>
                <w:szCs w:val="20"/>
              </w:rPr>
              <w:t xml:space="preserve">concluderen: </w:t>
            </w:r>
            <w:r w:rsidRPr="001041A6">
              <w:rPr>
                <w:rFonts w:asciiTheme="majorHAnsi" w:hAnsiTheme="majorHAnsi"/>
                <w:sz w:val="20"/>
                <w:szCs w:val="20"/>
                <w:u w:val="single"/>
              </w:rPr>
              <w:t>dus</w:t>
            </w:r>
          </w:p>
        </w:tc>
        <w:tc>
          <w:tcPr>
            <w:tcW w:w="5700" w:type="dxa"/>
            <w:tcBorders>
              <w:bottom w:val="single" w:sz="4" w:space="0" w:color="D40060"/>
            </w:tcBorders>
          </w:tcPr>
          <w:p w14:paraId="25B5D817" w14:textId="77777777" w:rsidR="00DA5654" w:rsidRPr="001041A6" w:rsidRDefault="00DA5654" w:rsidP="00683491">
            <w:pPr>
              <w:rPr>
                <w:rFonts w:asciiTheme="majorHAnsi" w:hAnsiTheme="majorHAnsi"/>
                <w:i/>
                <w:sz w:val="20"/>
                <w:szCs w:val="20"/>
              </w:rPr>
            </w:pPr>
            <w:r w:rsidRPr="001041A6">
              <w:rPr>
                <w:rFonts w:asciiTheme="majorHAnsi" w:hAnsiTheme="majorHAnsi"/>
                <w:i/>
                <w:sz w:val="20"/>
                <w:szCs w:val="20"/>
              </w:rPr>
              <w:t xml:space="preserve">Kan niet, zijn </w:t>
            </w:r>
            <w:r w:rsidRPr="001041A6">
              <w:rPr>
                <w:rFonts w:asciiTheme="majorHAnsi" w:hAnsiTheme="majorHAnsi"/>
                <w:i/>
                <w:sz w:val="20"/>
                <w:szCs w:val="20"/>
                <w:u w:val="single"/>
              </w:rPr>
              <w:t>teveel</w:t>
            </w:r>
            <w:r w:rsidRPr="001041A6">
              <w:rPr>
                <w:rFonts w:asciiTheme="majorHAnsi" w:hAnsiTheme="majorHAnsi"/>
                <w:i/>
                <w:sz w:val="20"/>
                <w:szCs w:val="20"/>
              </w:rPr>
              <w:t xml:space="preserve">. Moeten </w:t>
            </w:r>
            <w:r w:rsidRPr="001041A6">
              <w:rPr>
                <w:rFonts w:asciiTheme="majorHAnsi" w:hAnsiTheme="majorHAnsi"/>
                <w:i/>
                <w:sz w:val="20"/>
                <w:szCs w:val="20"/>
                <w:u w:val="single"/>
              </w:rPr>
              <w:t>andere</w:t>
            </w:r>
            <w:r w:rsidRPr="001041A6">
              <w:rPr>
                <w:rFonts w:asciiTheme="majorHAnsi" w:hAnsiTheme="majorHAnsi"/>
                <w:i/>
                <w:sz w:val="20"/>
                <w:szCs w:val="20"/>
              </w:rPr>
              <w:t xml:space="preserve"> doos, een grote.</w:t>
            </w:r>
          </w:p>
          <w:p w14:paraId="18B82FA5" w14:textId="4C2FC29F" w:rsidR="00DA5654" w:rsidRPr="003E4AE3" w:rsidRDefault="00DA5654" w:rsidP="00683491">
            <w:pPr>
              <w:rPr>
                <w:rFonts w:asciiTheme="majorHAnsi" w:hAnsiTheme="majorHAnsi"/>
                <w:sz w:val="20"/>
                <w:szCs w:val="20"/>
              </w:rPr>
            </w:pPr>
            <w:r w:rsidRPr="001041A6">
              <w:rPr>
                <w:rFonts w:asciiTheme="majorHAnsi" w:hAnsiTheme="majorHAnsi"/>
                <w:sz w:val="20"/>
                <w:szCs w:val="20"/>
              </w:rPr>
              <w:t>(</w:t>
            </w:r>
            <w:r w:rsidRPr="001041A6">
              <w:rPr>
                <w:rFonts w:asciiTheme="majorHAnsi" w:hAnsiTheme="majorHAnsi"/>
                <w:sz w:val="20"/>
                <w:szCs w:val="20"/>
                <w:u w:val="single"/>
              </w:rPr>
              <w:t>Dus</w:t>
            </w:r>
            <w:r w:rsidRPr="001041A6">
              <w:rPr>
                <w:rFonts w:asciiTheme="majorHAnsi" w:hAnsiTheme="majorHAnsi"/>
                <w:sz w:val="20"/>
                <w:szCs w:val="20"/>
              </w:rPr>
              <w:t xml:space="preserve"> we moeten een andere doos, een grote.)</w:t>
            </w:r>
          </w:p>
        </w:tc>
      </w:tr>
    </w:tbl>
    <w:p w14:paraId="17E04EE3" w14:textId="77777777" w:rsidR="00DE5AEA" w:rsidRDefault="00DE5AEA" w:rsidP="00683491">
      <w:pPr>
        <w:rPr>
          <w:rFonts w:asciiTheme="majorHAnsi" w:hAnsiTheme="majorHAnsi"/>
          <w:sz w:val="20"/>
          <w:szCs w:val="20"/>
        </w:rPr>
      </w:pPr>
    </w:p>
    <w:p w14:paraId="02C07D74" w14:textId="49388201" w:rsidR="00611806" w:rsidRDefault="0056175A" w:rsidP="00683491">
      <w:pPr>
        <w:rPr>
          <w:rFonts w:asciiTheme="majorHAnsi" w:hAnsiTheme="majorHAnsi"/>
          <w:sz w:val="20"/>
          <w:szCs w:val="20"/>
        </w:rPr>
      </w:pPr>
      <w:r w:rsidRPr="001041A6">
        <w:rPr>
          <w:rFonts w:asciiTheme="majorHAnsi" w:hAnsiTheme="majorHAnsi"/>
          <w:sz w:val="20"/>
          <w:szCs w:val="20"/>
        </w:rPr>
        <w:t>Jonge kinderen leren geleidelijk die signaalwoorden</w:t>
      </w:r>
      <w:r w:rsidR="00BC17EE" w:rsidRPr="001041A6">
        <w:rPr>
          <w:rFonts w:asciiTheme="majorHAnsi" w:hAnsiTheme="majorHAnsi"/>
          <w:sz w:val="20"/>
          <w:szCs w:val="20"/>
        </w:rPr>
        <w:t xml:space="preserve"> door actief</w:t>
      </w:r>
      <w:r w:rsidRPr="001041A6">
        <w:rPr>
          <w:rFonts w:asciiTheme="majorHAnsi" w:hAnsiTheme="majorHAnsi"/>
          <w:sz w:val="20"/>
          <w:szCs w:val="20"/>
        </w:rPr>
        <w:t xml:space="preserve"> in taaldenkgesprekken</w:t>
      </w:r>
      <w:r w:rsidR="00BC17EE" w:rsidRPr="001041A6">
        <w:rPr>
          <w:rFonts w:asciiTheme="majorHAnsi" w:hAnsiTheme="majorHAnsi"/>
          <w:sz w:val="20"/>
          <w:szCs w:val="20"/>
        </w:rPr>
        <w:t xml:space="preserve"> mee te doen. </w:t>
      </w:r>
    </w:p>
    <w:p w14:paraId="6C43FC04" w14:textId="04374CBE" w:rsidR="007C58C1" w:rsidRPr="001041A6" w:rsidRDefault="00BC17EE" w:rsidP="00683491">
      <w:pPr>
        <w:rPr>
          <w:rFonts w:asciiTheme="majorHAnsi" w:hAnsiTheme="majorHAnsi"/>
          <w:sz w:val="20"/>
          <w:szCs w:val="20"/>
        </w:rPr>
      </w:pPr>
      <w:r w:rsidRPr="001041A6">
        <w:rPr>
          <w:rFonts w:asciiTheme="majorHAnsi" w:hAnsiTheme="majorHAnsi"/>
          <w:sz w:val="20"/>
          <w:szCs w:val="20"/>
        </w:rPr>
        <w:t>Ze drukken</w:t>
      </w:r>
      <w:r w:rsidR="0056175A" w:rsidRPr="001041A6">
        <w:rPr>
          <w:rFonts w:asciiTheme="majorHAnsi" w:hAnsiTheme="majorHAnsi"/>
          <w:sz w:val="20"/>
          <w:szCs w:val="20"/>
        </w:rPr>
        <w:t xml:space="preserve"> </w:t>
      </w:r>
      <w:r w:rsidRPr="001041A6">
        <w:rPr>
          <w:rFonts w:asciiTheme="majorHAnsi" w:hAnsiTheme="majorHAnsi"/>
          <w:sz w:val="20"/>
          <w:szCs w:val="20"/>
        </w:rPr>
        <w:t xml:space="preserve">hun gedachten in beperkte formulering uit. </w:t>
      </w:r>
      <w:r w:rsidR="0056175A" w:rsidRPr="001041A6">
        <w:rPr>
          <w:rFonts w:asciiTheme="majorHAnsi" w:hAnsiTheme="majorHAnsi"/>
          <w:sz w:val="20"/>
          <w:szCs w:val="20"/>
        </w:rPr>
        <w:t xml:space="preserve">Als </w:t>
      </w:r>
      <w:r w:rsidR="0040208B">
        <w:rPr>
          <w:rFonts w:asciiTheme="majorHAnsi" w:hAnsiTheme="majorHAnsi"/>
          <w:sz w:val="20"/>
          <w:szCs w:val="20"/>
        </w:rPr>
        <w:t>pm’er</w:t>
      </w:r>
      <w:r w:rsidR="0056175A" w:rsidRPr="001041A6">
        <w:rPr>
          <w:rFonts w:asciiTheme="majorHAnsi" w:hAnsiTheme="majorHAnsi"/>
          <w:sz w:val="20"/>
          <w:szCs w:val="20"/>
        </w:rPr>
        <w:t xml:space="preserve"> help je hen, door je aanbod van een signaalwoord in de feedback te verpakken: </w:t>
      </w:r>
      <w:r w:rsidR="0056175A" w:rsidRPr="001041A6">
        <w:rPr>
          <w:rFonts w:asciiTheme="majorHAnsi" w:hAnsiTheme="majorHAnsi"/>
          <w:i/>
          <w:sz w:val="20"/>
          <w:szCs w:val="20"/>
        </w:rPr>
        <w:t>‘Ja natuurlijk, want die is groter.’</w:t>
      </w:r>
      <w:r w:rsidRPr="001041A6">
        <w:rPr>
          <w:rFonts w:asciiTheme="majorHAnsi" w:hAnsiTheme="majorHAnsi"/>
          <w:i/>
          <w:sz w:val="20"/>
          <w:szCs w:val="20"/>
        </w:rPr>
        <w:t xml:space="preserve"> </w:t>
      </w:r>
      <w:r w:rsidRPr="001041A6">
        <w:rPr>
          <w:rFonts w:asciiTheme="majorHAnsi" w:hAnsiTheme="majorHAnsi"/>
          <w:sz w:val="20"/>
          <w:szCs w:val="20"/>
        </w:rPr>
        <w:t>Zo kan een kind dat signaalw</w:t>
      </w:r>
      <w:r w:rsidR="00042A7C" w:rsidRPr="001041A6">
        <w:rPr>
          <w:rFonts w:asciiTheme="majorHAnsi" w:hAnsiTheme="majorHAnsi"/>
          <w:sz w:val="20"/>
          <w:szCs w:val="20"/>
        </w:rPr>
        <w:t xml:space="preserve">oord aan zijn kennis toevoegen, met hulp van </w:t>
      </w:r>
      <w:r w:rsidRPr="001041A6">
        <w:rPr>
          <w:rFonts w:asciiTheme="majorHAnsi" w:hAnsiTheme="majorHAnsi"/>
          <w:sz w:val="20"/>
          <w:szCs w:val="20"/>
        </w:rPr>
        <w:t>het taalleermechanisme.</w:t>
      </w:r>
    </w:p>
    <w:p w14:paraId="059FEF3C" w14:textId="77777777" w:rsidR="0056175A" w:rsidRPr="001041A6" w:rsidRDefault="0056175A" w:rsidP="00683491">
      <w:pPr>
        <w:rPr>
          <w:rFonts w:asciiTheme="majorHAnsi" w:hAnsiTheme="majorHAnsi"/>
          <w:sz w:val="20"/>
          <w:szCs w:val="20"/>
        </w:rPr>
      </w:pPr>
    </w:p>
    <w:p w14:paraId="3D49E88C" w14:textId="363ED264" w:rsidR="00E00A6E" w:rsidRPr="00683491" w:rsidRDefault="00E00A6E" w:rsidP="00683491">
      <w:pPr>
        <w:pStyle w:val="Kop5BTVVE"/>
        <w:spacing w:line="240" w:lineRule="auto"/>
        <w:rPr>
          <w:rFonts w:asciiTheme="majorHAnsi" w:hAnsiTheme="majorHAnsi"/>
          <w:color w:val="auto"/>
          <w:sz w:val="20"/>
          <w:szCs w:val="20"/>
        </w:rPr>
      </w:pPr>
      <w:r w:rsidRPr="00683491">
        <w:rPr>
          <w:rFonts w:asciiTheme="majorHAnsi" w:hAnsiTheme="majorHAnsi"/>
          <w:color w:val="auto"/>
          <w:sz w:val="20"/>
          <w:szCs w:val="20"/>
        </w:rPr>
        <w:t>Misverstanden over taaldenkfuncties</w:t>
      </w:r>
    </w:p>
    <w:p w14:paraId="238AAA33" w14:textId="71C0D072" w:rsidR="00634554" w:rsidRDefault="00E72310" w:rsidP="00683491">
      <w:pPr>
        <w:rPr>
          <w:rFonts w:asciiTheme="majorHAnsi" w:hAnsiTheme="majorHAnsi"/>
          <w:sz w:val="20"/>
          <w:szCs w:val="20"/>
        </w:rPr>
      </w:pPr>
      <w:r>
        <w:rPr>
          <w:rFonts w:asciiTheme="majorHAnsi" w:hAnsiTheme="majorHAnsi"/>
          <w:sz w:val="20"/>
          <w:szCs w:val="20"/>
        </w:rPr>
        <w:t xml:space="preserve">Soms bestaan er </w:t>
      </w:r>
      <w:r w:rsidR="00A3740C" w:rsidRPr="001041A6">
        <w:rPr>
          <w:rFonts w:asciiTheme="majorHAnsi" w:hAnsiTheme="majorHAnsi"/>
          <w:sz w:val="20"/>
          <w:szCs w:val="20"/>
        </w:rPr>
        <w:t xml:space="preserve">bij </w:t>
      </w:r>
      <w:r w:rsidR="0040208B">
        <w:rPr>
          <w:rFonts w:asciiTheme="majorHAnsi" w:hAnsiTheme="majorHAnsi"/>
          <w:sz w:val="20"/>
          <w:szCs w:val="20"/>
        </w:rPr>
        <w:t>pm’er</w:t>
      </w:r>
      <w:r w:rsidR="00A3740C" w:rsidRPr="001041A6">
        <w:rPr>
          <w:rFonts w:asciiTheme="majorHAnsi" w:hAnsiTheme="majorHAnsi"/>
          <w:sz w:val="20"/>
          <w:szCs w:val="20"/>
        </w:rPr>
        <w:t xml:space="preserve">s in de </w:t>
      </w:r>
      <w:r w:rsidR="00542CE6" w:rsidRPr="001041A6">
        <w:rPr>
          <w:rFonts w:asciiTheme="majorHAnsi" w:hAnsiTheme="majorHAnsi"/>
          <w:sz w:val="20"/>
          <w:szCs w:val="20"/>
        </w:rPr>
        <w:t>praktijk enkele misverstanden over taaldenkfuncties</w:t>
      </w:r>
      <w:r w:rsidR="00CD6BB5" w:rsidRPr="001041A6">
        <w:rPr>
          <w:rFonts w:asciiTheme="majorHAnsi" w:hAnsiTheme="majorHAnsi"/>
          <w:sz w:val="20"/>
          <w:szCs w:val="20"/>
        </w:rPr>
        <w:t>, die een voorspoedige ontwikkeling van taal en denken bij kinderen in de weg staan.</w:t>
      </w:r>
      <w:r w:rsidR="00F4071A" w:rsidRPr="001041A6">
        <w:rPr>
          <w:rFonts w:asciiTheme="majorHAnsi" w:hAnsiTheme="majorHAnsi"/>
          <w:sz w:val="20"/>
          <w:szCs w:val="20"/>
        </w:rPr>
        <w:t xml:space="preserve"> </w:t>
      </w:r>
      <w:r w:rsidR="00A3740C" w:rsidRPr="001041A6">
        <w:rPr>
          <w:rFonts w:asciiTheme="majorHAnsi" w:hAnsiTheme="majorHAnsi"/>
          <w:sz w:val="20"/>
          <w:szCs w:val="20"/>
        </w:rPr>
        <w:t>Het is goe</w:t>
      </w:r>
      <w:r w:rsidR="00F85791" w:rsidRPr="001041A6">
        <w:rPr>
          <w:rFonts w:asciiTheme="majorHAnsi" w:hAnsiTheme="majorHAnsi"/>
          <w:sz w:val="20"/>
          <w:szCs w:val="20"/>
        </w:rPr>
        <w:t>d om die misverstanden te voorkó</w:t>
      </w:r>
      <w:r w:rsidR="00A3740C" w:rsidRPr="001041A6">
        <w:rPr>
          <w:rFonts w:asciiTheme="majorHAnsi" w:hAnsiTheme="majorHAnsi"/>
          <w:sz w:val="20"/>
          <w:szCs w:val="20"/>
        </w:rPr>
        <w:t>men.</w:t>
      </w:r>
    </w:p>
    <w:p w14:paraId="0F345DC8" w14:textId="77777777" w:rsidR="00611806" w:rsidRPr="001041A6" w:rsidRDefault="00611806" w:rsidP="00683491">
      <w:pPr>
        <w:rPr>
          <w:rFonts w:asciiTheme="majorHAnsi" w:hAnsiTheme="majorHAnsi"/>
          <w:sz w:val="20"/>
          <w:szCs w:val="20"/>
        </w:rPr>
      </w:pPr>
    </w:p>
    <w:p w14:paraId="461E7AF3" w14:textId="77777777" w:rsidR="00634554" w:rsidRPr="00611806" w:rsidRDefault="00CD6BB5" w:rsidP="00683491">
      <w:pPr>
        <w:rPr>
          <w:rFonts w:asciiTheme="majorHAnsi" w:hAnsiTheme="majorHAnsi"/>
          <w:sz w:val="20"/>
          <w:szCs w:val="20"/>
        </w:rPr>
      </w:pPr>
      <w:r w:rsidRPr="00611806">
        <w:rPr>
          <w:rFonts w:asciiTheme="majorHAnsi" w:hAnsiTheme="majorHAnsi"/>
          <w:i/>
          <w:sz w:val="20"/>
          <w:szCs w:val="20"/>
        </w:rPr>
        <w:t>“Jonge kinderen zijn nog niet aan taaldenkfuncties toe: zo ingewikkeld kunnen zij nog niet denken”</w:t>
      </w:r>
    </w:p>
    <w:p w14:paraId="39BAB435" w14:textId="1A5F8436" w:rsidR="00F4071A" w:rsidRPr="001041A6" w:rsidRDefault="00F85791" w:rsidP="00683491">
      <w:pPr>
        <w:pStyle w:val="Lijstalinea"/>
        <w:numPr>
          <w:ilvl w:val="0"/>
          <w:numId w:val="31"/>
        </w:numPr>
        <w:ind w:left="360"/>
        <w:rPr>
          <w:rFonts w:asciiTheme="majorHAnsi" w:hAnsiTheme="majorHAnsi"/>
          <w:sz w:val="20"/>
          <w:szCs w:val="20"/>
        </w:rPr>
      </w:pPr>
      <w:r w:rsidRPr="001041A6">
        <w:rPr>
          <w:rFonts w:asciiTheme="majorHAnsi" w:hAnsiTheme="majorHAnsi"/>
          <w:sz w:val="20"/>
          <w:szCs w:val="20"/>
        </w:rPr>
        <w:t>Nee hoor. Z</w:t>
      </w:r>
      <w:r w:rsidR="00F4071A" w:rsidRPr="001041A6">
        <w:rPr>
          <w:rFonts w:asciiTheme="majorHAnsi" w:hAnsiTheme="majorHAnsi"/>
          <w:sz w:val="20"/>
          <w:szCs w:val="20"/>
        </w:rPr>
        <w:t>e denken al een heleboel, dat zie je in de voorbeelden.</w:t>
      </w:r>
    </w:p>
    <w:p w14:paraId="63E2B87B" w14:textId="2D51B88E" w:rsidR="00CD6BB5" w:rsidRPr="001041A6" w:rsidRDefault="00CD6BB5" w:rsidP="00683491">
      <w:pPr>
        <w:pStyle w:val="Lijstalinea"/>
        <w:ind w:left="0"/>
        <w:rPr>
          <w:rFonts w:asciiTheme="majorHAnsi" w:hAnsiTheme="majorHAnsi"/>
          <w:i/>
          <w:sz w:val="20"/>
          <w:szCs w:val="20"/>
        </w:rPr>
      </w:pPr>
      <w:r w:rsidRPr="001041A6">
        <w:rPr>
          <w:rFonts w:asciiTheme="majorHAnsi" w:hAnsiTheme="majorHAnsi"/>
          <w:i/>
          <w:sz w:val="20"/>
          <w:szCs w:val="20"/>
        </w:rPr>
        <w:t>“Jonge kinderen zijn nog niet aan taaldenkfuncties toe: ze hebben onvoldoende taal daarvoor”</w:t>
      </w:r>
    </w:p>
    <w:p w14:paraId="4F50CD7C" w14:textId="6DC4E303" w:rsidR="00F4071A" w:rsidRPr="001041A6" w:rsidRDefault="00F85791" w:rsidP="00683491">
      <w:pPr>
        <w:pStyle w:val="Lijstalinea"/>
        <w:numPr>
          <w:ilvl w:val="0"/>
          <w:numId w:val="32"/>
        </w:numPr>
        <w:ind w:left="360"/>
        <w:rPr>
          <w:rFonts w:asciiTheme="majorHAnsi" w:hAnsiTheme="majorHAnsi"/>
          <w:sz w:val="20"/>
          <w:szCs w:val="20"/>
        </w:rPr>
      </w:pPr>
      <w:r w:rsidRPr="001041A6">
        <w:rPr>
          <w:rFonts w:asciiTheme="majorHAnsi" w:hAnsiTheme="majorHAnsi"/>
          <w:sz w:val="20"/>
          <w:szCs w:val="20"/>
        </w:rPr>
        <w:t>Nee hoor. Z</w:t>
      </w:r>
      <w:r w:rsidR="00F4071A" w:rsidRPr="001041A6">
        <w:rPr>
          <w:rFonts w:asciiTheme="majorHAnsi" w:hAnsiTheme="majorHAnsi"/>
          <w:sz w:val="20"/>
          <w:szCs w:val="20"/>
        </w:rPr>
        <w:t>e gebruiken wel eenvoudige taal, maar met hulp van de context verwoorden ze toch die complexe relatie</w:t>
      </w:r>
      <w:r w:rsidR="005016C2" w:rsidRPr="001041A6">
        <w:rPr>
          <w:rFonts w:asciiTheme="majorHAnsi" w:hAnsiTheme="majorHAnsi"/>
          <w:sz w:val="20"/>
          <w:szCs w:val="20"/>
        </w:rPr>
        <w:t>s</w:t>
      </w:r>
      <w:r w:rsidR="00F4071A" w:rsidRPr="001041A6">
        <w:rPr>
          <w:rFonts w:asciiTheme="majorHAnsi" w:hAnsiTheme="majorHAnsi"/>
          <w:sz w:val="20"/>
          <w:szCs w:val="20"/>
        </w:rPr>
        <w:t xml:space="preserve"> </w:t>
      </w:r>
    </w:p>
    <w:p w14:paraId="0BCC3CA0" w14:textId="21148338" w:rsidR="00CD6BB5" w:rsidRPr="001041A6" w:rsidRDefault="00CD6BB5" w:rsidP="00683491">
      <w:pPr>
        <w:pStyle w:val="Lijstalinea"/>
        <w:ind w:left="0"/>
        <w:rPr>
          <w:rFonts w:asciiTheme="majorHAnsi" w:hAnsiTheme="majorHAnsi"/>
          <w:i/>
          <w:sz w:val="20"/>
          <w:szCs w:val="20"/>
        </w:rPr>
      </w:pPr>
      <w:r w:rsidRPr="001041A6">
        <w:rPr>
          <w:rFonts w:asciiTheme="majorHAnsi" w:hAnsiTheme="majorHAnsi"/>
          <w:i/>
          <w:sz w:val="20"/>
          <w:szCs w:val="20"/>
        </w:rPr>
        <w:t>“Je moet taaldenkfuncties in een zorgvuldige volgorde aanbieden”</w:t>
      </w:r>
    </w:p>
    <w:p w14:paraId="69E7F765" w14:textId="3C35ED81" w:rsidR="00F4071A" w:rsidRPr="001041A6" w:rsidRDefault="00F85791" w:rsidP="00683491">
      <w:pPr>
        <w:pStyle w:val="Lijstalinea"/>
        <w:numPr>
          <w:ilvl w:val="0"/>
          <w:numId w:val="33"/>
        </w:numPr>
        <w:ind w:left="360"/>
        <w:rPr>
          <w:rFonts w:asciiTheme="majorHAnsi" w:hAnsiTheme="majorHAnsi"/>
          <w:sz w:val="20"/>
          <w:szCs w:val="20"/>
        </w:rPr>
      </w:pPr>
      <w:r w:rsidRPr="001041A6">
        <w:rPr>
          <w:rFonts w:asciiTheme="majorHAnsi" w:hAnsiTheme="majorHAnsi"/>
          <w:sz w:val="20"/>
          <w:szCs w:val="20"/>
        </w:rPr>
        <w:t>Nee hoor. P</w:t>
      </w:r>
      <w:r w:rsidR="00E85596" w:rsidRPr="001041A6">
        <w:rPr>
          <w:rFonts w:asciiTheme="majorHAnsi" w:hAnsiTheme="majorHAnsi"/>
          <w:sz w:val="20"/>
          <w:szCs w:val="20"/>
        </w:rPr>
        <w:t xml:space="preserve">euters kunnen álle taaldenkfuncties uit het </w:t>
      </w:r>
      <w:r w:rsidRPr="001041A6">
        <w:rPr>
          <w:rFonts w:asciiTheme="majorHAnsi" w:hAnsiTheme="majorHAnsi"/>
          <w:sz w:val="20"/>
          <w:szCs w:val="20"/>
        </w:rPr>
        <w:t xml:space="preserve">ronde </w:t>
      </w:r>
      <w:r w:rsidR="00E85596" w:rsidRPr="001041A6">
        <w:rPr>
          <w:rFonts w:asciiTheme="majorHAnsi" w:hAnsiTheme="majorHAnsi"/>
          <w:sz w:val="20"/>
          <w:szCs w:val="20"/>
        </w:rPr>
        <w:t>overzicht hierboven al begrijpen en uitdrukken</w:t>
      </w:r>
      <w:r w:rsidR="005016C2" w:rsidRPr="001041A6">
        <w:rPr>
          <w:rFonts w:asciiTheme="majorHAnsi" w:hAnsiTheme="majorHAnsi"/>
          <w:sz w:val="20"/>
          <w:szCs w:val="20"/>
        </w:rPr>
        <w:t xml:space="preserve">, </w:t>
      </w:r>
      <w:r w:rsidR="00E85596" w:rsidRPr="001041A6">
        <w:rPr>
          <w:rFonts w:asciiTheme="majorHAnsi" w:hAnsiTheme="majorHAnsi"/>
          <w:sz w:val="20"/>
          <w:szCs w:val="20"/>
        </w:rPr>
        <w:t>al formuleren ze het n</w:t>
      </w:r>
      <w:r w:rsidR="005016C2" w:rsidRPr="001041A6">
        <w:rPr>
          <w:rFonts w:asciiTheme="majorHAnsi" w:hAnsiTheme="majorHAnsi"/>
          <w:sz w:val="20"/>
          <w:szCs w:val="20"/>
        </w:rPr>
        <w:t>og niet zoals in volwassen taal</w:t>
      </w:r>
    </w:p>
    <w:p w14:paraId="30E13C41" w14:textId="77777777" w:rsidR="006A3053" w:rsidRPr="001041A6" w:rsidRDefault="006A3053" w:rsidP="00683491">
      <w:pPr>
        <w:rPr>
          <w:rFonts w:asciiTheme="majorHAnsi" w:hAnsiTheme="majorHAnsi"/>
          <w:sz w:val="20"/>
          <w:szCs w:val="20"/>
        </w:rPr>
      </w:pPr>
    </w:p>
    <w:p w14:paraId="7F9C5750" w14:textId="35AAABB9" w:rsidR="00DD6BA2" w:rsidRPr="001041A6" w:rsidRDefault="005016C2" w:rsidP="00683491">
      <w:pPr>
        <w:rPr>
          <w:rFonts w:asciiTheme="majorHAnsi" w:hAnsiTheme="majorHAnsi"/>
          <w:sz w:val="20"/>
          <w:szCs w:val="20"/>
        </w:rPr>
      </w:pPr>
      <w:r w:rsidRPr="001041A6">
        <w:rPr>
          <w:rFonts w:asciiTheme="majorHAnsi" w:hAnsiTheme="majorHAnsi"/>
          <w:sz w:val="20"/>
          <w:szCs w:val="20"/>
        </w:rPr>
        <w:t>Om kinderen</w:t>
      </w:r>
      <w:r w:rsidR="00B30A3D" w:rsidRPr="001041A6">
        <w:rPr>
          <w:rFonts w:asciiTheme="majorHAnsi" w:hAnsiTheme="majorHAnsi"/>
          <w:sz w:val="20"/>
          <w:szCs w:val="20"/>
        </w:rPr>
        <w:t xml:space="preserve"> een</w:t>
      </w:r>
      <w:r w:rsidRPr="001041A6">
        <w:rPr>
          <w:rFonts w:asciiTheme="majorHAnsi" w:hAnsiTheme="majorHAnsi"/>
          <w:sz w:val="20"/>
          <w:szCs w:val="20"/>
        </w:rPr>
        <w:t xml:space="preserve"> zo rijk mogelijke gelegenheid voor denkontwikkeling te bieden, en tegelijk voor taalontwikkeling, </w:t>
      </w:r>
      <w:r w:rsidR="00EE374C" w:rsidRPr="001041A6">
        <w:rPr>
          <w:rFonts w:asciiTheme="majorHAnsi" w:hAnsiTheme="majorHAnsi"/>
          <w:sz w:val="20"/>
          <w:szCs w:val="20"/>
        </w:rPr>
        <w:t xml:space="preserve">is het noodzakelijk dat </w:t>
      </w:r>
      <w:r w:rsidR="00E4237E" w:rsidRPr="001041A6">
        <w:rPr>
          <w:rFonts w:asciiTheme="majorHAnsi" w:hAnsiTheme="majorHAnsi"/>
          <w:sz w:val="20"/>
          <w:szCs w:val="20"/>
        </w:rPr>
        <w:t>peuter</w:t>
      </w:r>
      <w:r w:rsidR="00EA134A" w:rsidRPr="001041A6">
        <w:rPr>
          <w:rFonts w:asciiTheme="majorHAnsi" w:hAnsiTheme="majorHAnsi"/>
          <w:sz w:val="20"/>
          <w:szCs w:val="20"/>
        </w:rPr>
        <w:t>s</w:t>
      </w:r>
      <w:r w:rsidR="00E4237E" w:rsidRPr="001041A6">
        <w:rPr>
          <w:rFonts w:asciiTheme="majorHAnsi" w:hAnsiTheme="majorHAnsi"/>
          <w:sz w:val="20"/>
          <w:szCs w:val="20"/>
        </w:rPr>
        <w:t xml:space="preserve"> al </w:t>
      </w:r>
      <w:r w:rsidR="00EE374C" w:rsidRPr="001041A6">
        <w:rPr>
          <w:rFonts w:asciiTheme="majorHAnsi" w:hAnsiTheme="majorHAnsi"/>
          <w:sz w:val="20"/>
          <w:szCs w:val="20"/>
        </w:rPr>
        <w:t xml:space="preserve">met een flinke variatie aan taaldenkfuncties te maken krijgen. Als </w:t>
      </w:r>
      <w:r w:rsidR="0040208B">
        <w:rPr>
          <w:rFonts w:asciiTheme="majorHAnsi" w:hAnsiTheme="majorHAnsi"/>
          <w:sz w:val="20"/>
          <w:szCs w:val="20"/>
        </w:rPr>
        <w:t>pm’er</w:t>
      </w:r>
      <w:r w:rsidR="00EA134A" w:rsidRPr="001041A6">
        <w:rPr>
          <w:rFonts w:asciiTheme="majorHAnsi" w:hAnsiTheme="majorHAnsi"/>
          <w:sz w:val="20"/>
          <w:szCs w:val="20"/>
        </w:rPr>
        <w:t xml:space="preserve"> </w:t>
      </w:r>
      <w:r w:rsidR="00EE374C" w:rsidRPr="001041A6">
        <w:rPr>
          <w:rFonts w:asciiTheme="majorHAnsi" w:hAnsiTheme="majorHAnsi"/>
          <w:sz w:val="20"/>
          <w:szCs w:val="20"/>
        </w:rPr>
        <w:t>zorg je dus voor uitdaging op die complexe denkniveaus.</w:t>
      </w:r>
      <w:r w:rsidR="009B146D" w:rsidRPr="001041A6">
        <w:rPr>
          <w:rFonts w:asciiTheme="majorHAnsi" w:hAnsiTheme="majorHAnsi"/>
          <w:sz w:val="20"/>
          <w:szCs w:val="20"/>
        </w:rPr>
        <w:t xml:space="preserve"> Juist door die uitdaging hou je het kind betrokken en actief in de communicatie.</w:t>
      </w:r>
      <w:r w:rsidR="00B30A3D" w:rsidRPr="001041A6">
        <w:rPr>
          <w:rFonts w:asciiTheme="majorHAnsi" w:hAnsiTheme="majorHAnsi"/>
          <w:sz w:val="20"/>
          <w:szCs w:val="20"/>
        </w:rPr>
        <w:t xml:space="preserve"> </w:t>
      </w:r>
    </w:p>
    <w:p w14:paraId="30027460" w14:textId="41D19C18" w:rsidR="00542CE6" w:rsidRPr="001041A6" w:rsidRDefault="00DD6BA2" w:rsidP="00683491">
      <w:pPr>
        <w:rPr>
          <w:rFonts w:asciiTheme="majorHAnsi" w:hAnsiTheme="majorHAnsi"/>
          <w:sz w:val="10"/>
          <w:szCs w:val="10"/>
        </w:rPr>
      </w:pPr>
      <w:r w:rsidRPr="001041A6">
        <w:rPr>
          <w:rFonts w:asciiTheme="majorHAnsi" w:hAnsiTheme="majorHAnsi"/>
          <w:sz w:val="20"/>
          <w:szCs w:val="20"/>
        </w:rPr>
        <w:t xml:space="preserve">Een voorbeeld. </w:t>
      </w:r>
      <w:r w:rsidR="00A30FC7" w:rsidRPr="001041A6">
        <w:rPr>
          <w:rFonts w:asciiTheme="majorHAnsi" w:hAnsiTheme="majorHAnsi"/>
          <w:sz w:val="20"/>
          <w:szCs w:val="20"/>
        </w:rPr>
        <w:t xml:space="preserve">Een van de peuters vindt in de koffer een brede band. Ze vraagt de </w:t>
      </w:r>
      <w:r w:rsidR="0040208B">
        <w:rPr>
          <w:rFonts w:asciiTheme="majorHAnsi" w:hAnsiTheme="majorHAnsi"/>
          <w:sz w:val="20"/>
          <w:szCs w:val="20"/>
        </w:rPr>
        <w:t>pm’er</w:t>
      </w:r>
      <w:r w:rsidR="00EA134A" w:rsidRPr="001041A6">
        <w:rPr>
          <w:rFonts w:asciiTheme="majorHAnsi" w:hAnsiTheme="majorHAnsi"/>
          <w:sz w:val="20"/>
          <w:szCs w:val="20"/>
        </w:rPr>
        <w:t xml:space="preserve"> </w:t>
      </w:r>
      <w:r w:rsidR="00A30FC7" w:rsidRPr="001041A6">
        <w:rPr>
          <w:rFonts w:asciiTheme="majorHAnsi" w:hAnsiTheme="majorHAnsi"/>
          <w:sz w:val="20"/>
          <w:szCs w:val="20"/>
        </w:rPr>
        <w:t xml:space="preserve">wat dat is. De </w:t>
      </w:r>
      <w:r w:rsidR="0040208B">
        <w:rPr>
          <w:rFonts w:asciiTheme="majorHAnsi" w:hAnsiTheme="majorHAnsi"/>
          <w:sz w:val="20"/>
          <w:szCs w:val="20"/>
        </w:rPr>
        <w:t>pm’er</w:t>
      </w:r>
      <w:r w:rsidR="00A30FC7" w:rsidRPr="001041A6">
        <w:rPr>
          <w:rFonts w:asciiTheme="majorHAnsi" w:hAnsiTheme="majorHAnsi"/>
          <w:sz w:val="20"/>
          <w:szCs w:val="20"/>
        </w:rPr>
        <w:t xml:space="preserve"> kan dan zeggen dat je daarmee de koffer aan je schouder kunt dragen. Maar daarmee is dit stukje van het gesprek dan meteen weer klaar en afgesloten. </w:t>
      </w:r>
      <w:r w:rsidR="00A00C78" w:rsidRPr="001041A6">
        <w:rPr>
          <w:rFonts w:asciiTheme="majorHAnsi" w:hAnsiTheme="majorHAnsi"/>
          <w:sz w:val="20"/>
          <w:szCs w:val="20"/>
        </w:rPr>
        <w:t xml:space="preserve">Het kind heeft zelf niet actief nagedacht en ook niets onder woorden hoeven brengen. De </w:t>
      </w:r>
      <w:r w:rsidR="0040208B">
        <w:rPr>
          <w:rFonts w:asciiTheme="majorHAnsi" w:hAnsiTheme="majorHAnsi"/>
          <w:sz w:val="20"/>
          <w:szCs w:val="20"/>
        </w:rPr>
        <w:t>pm’er</w:t>
      </w:r>
      <w:r w:rsidR="00A00C78" w:rsidRPr="001041A6">
        <w:rPr>
          <w:rFonts w:asciiTheme="majorHAnsi" w:hAnsiTheme="majorHAnsi"/>
          <w:sz w:val="20"/>
          <w:szCs w:val="20"/>
        </w:rPr>
        <w:t xml:space="preserve"> zou dus beter kunnen reageren een vragende herhaling: </w:t>
      </w:r>
      <w:r w:rsidRPr="001041A6">
        <w:rPr>
          <w:rFonts w:asciiTheme="majorHAnsi" w:hAnsiTheme="majorHAnsi"/>
          <w:i/>
          <w:sz w:val="20"/>
          <w:szCs w:val="20"/>
        </w:rPr>
        <w:t>Hé</w:t>
      </w:r>
      <w:r w:rsidR="00A00C78" w:rsidRPr="001041A6">
        <w:rPr>
          <w:rFonts w:asciiTheme="majorHAnsi" w:hAnsiTheme="majorHAnsi"/>
          <w:i/>
          <w:sz w:val="20"/>
          <w:szCs w:val="20"/>
        </w:rPr>
        <w:t>, wat is dat nou?</w:t>
      </w:r>
      <w:r w:rsidR="00A00C78" w:rsidRPr="001041A6">
        <w:rPr>
          <w:rFonts w:asciiTheme="majorHAnsi" w:hAnsiTheme="majorHAnsi"/>
          <w:sz w:val="20"/>
          <w:szCs w:val="20"/>
        </w:rPr>
        <w:t xml:space="preserve"> Daarmee geeft ze de beurt terug aan het kind en daagt ze het kind uit </w:t>
      </w:r>
      <w:r w:rsidR="00A30FC7" w:rsidRPr="001041A6">
        <w:rPr>
          <w:rFonts w:asciiTheme="majorHAnsi" w:hAnsiTheme="majorHAnsi"/>
          <w:sz w:val="20"/>
          <w:szCs w:val="20"/>
        </w:rPr>
        <w:t xml:space="preserve">om zelf te bedenken wat je ermee zou kunnen doen en daar ook taal bij te gebruiken. </w:t>
      </w:r>
    </w:p>
    <w:p w14:paraId="54A014B1" w14:textId="560574C3" w:rsidR="00FB191A" w:rsidRPr="001041A6" w:rsidRDefault="00FB191A" w:rsidP="00683491">
      <w:pPr>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643"/>
      </w:tblGrid>
      <w:tr w:rsidR="00457026" w14:paraId="58ACC920" w14:textId="77777777" w:rsidTr="00091FD2">
        <w:tc>
          <w:tcPr>
            <w:tcW w:w="8643" w:type="dxa"/>
            <w:vAlign w:val="center"/>
          </w:tcPr>
          <w:p w14:paraId="5E4A04F3" w14:textId="668BA19E" w:rsidR="00457026" w:rsidRPr="00457026" w:rsidRDefault="00611806" w:rsidP="00683491">
            <w:pPr>
              <w:rPr>
                <w:rFonts w:asciiTheme="majorHAnsi" w:hAnsiTheme="majorHAnsi"/>
                <w:sz w:val="20"/>
                <w:szCs w:val="20"/>
              </w:rPr>
            </w:pPr>
            <w:r>
              <w:rPr>
                <w:rFonts w:asciiTheme="majorHAnsi" w:hAnsiTheme="majorHAnsi"/>
                <w:sz w:val="20"/>
                <w:szCs w:val="20"/>
              </w:rPr>
              <w:t xml:space="preserve">→ </w:t>
            </w:r>
            <w:r w:rsidRPr="00611806">
              <w:rPr>
                <w:rFonts w:asciiTheme="majorHAnsi" w:hAnsiTheme="majorHAnsi"/>
                <w:sz w:val="20"/>
                <w:szCs w:val="20"/>
              </w:rPr>
              <w:t>Daag kinderen uit om zelf na te denken; geef niet eerst zelf de oplossing.</w:t>
            </w:r>
          </w:p>
        </w:tc>
      </w:tr>
    </w:tbl>
    <w:p w14:paraId="77ACAB36" w14:textId="77777777" w:rsidR="00457026" w:rsidRPr="001041A6" w:rsidRDefault="00457026" w:rsidP="00683491">
      <w:pPr>
        <w:rPr>
          <w:rFonts w:asciiTheme="majorHAnsi" w:hAnsiTheme="majorHAnsi"/>
          <w:sz w:val="20"/>
          <w:szCs w:val="20"/>
        </w:rPr>
      </w:pPr>
    </w:p>
    <w:p w14:paraId="64854994" w14:textId="769BDDFC" w:rsidR="00DD6BA2" w:rsidRPr="001041A6" w:rsidRDefault="006D6D5F" w:rsidP="00683491">
      <w:pPr>
        <w:pStyle w:val="BVVESubtitel4"/>
        <w:spacing w:line="240" w:lineRule="auto"/>
      </w:pPr>
      <w:r w:rsidRPr="001041A6">
        <w:t>H</w:t>
      </w:r>
      <w:r w:rsidR="00DD6BA2" w:rsidRPr="001041A6">
        <w:t>oe daag je kinderen uit tot complexe taaldenkfuncties?</w:t>
      </w:r>
    </w:p>
    <w:p w14:paraId="157FFBD9" w14:textId="31403736" w:rsidR="0069408A" w:rsidRPr="001041A6" w:rsidRDefault="00DD6BA2" w:rsidP="00683491">
      <w:pPr>
        <w:rPr>
          <w:rFonts w:asciiTheme="majorHAnsi" w:hAnsiTheme="majorHAnsi"/>
          <w:sz w:val="20"/>
          <w:szCs w:val="20"/>
        </w:rPr>
      </w:pPr>
      <w:r w:rsidRPr="001041A6">
        <w:rPr>
          <w:rFonts w:asciiTheme="majorHAnsi" w:hAnsiTheme="majorHAnsi"/>
          <w:sz w:val="20"/>
          <w:szCs w:val="20"/>
        </w:rPr>
        <w:t xml:space="preserve">Je kunt als </w:t>
      </w:r>
      <w:r w:rsidR="0040208B">
        <w:rPr>
          <w:rFonts w:asciiTheme="majorHAnsi" w:hAnsiTheme="majorHAnsi"/>
          <w:sz w:val="20"/>
          <w:szCs w:val="20"/>
        </w:rPr>
        <w:t>pm’er</w:t>
      </w:r>
      <w:r w:rsidRPr="001041A6">
        <w:rPr>
          <w:rFonts w:asciiTheme="majorHAnsi" w:hAnsiTheme="majorHAnsi"/>
          <w:sz w:val="20"/>
          <w:szCs w:val="20"/>
        </w:rPr>
        <w:t xml:space="preserve"> de kinderen verlei</w:t>
      </w:r>
      <w:r w:rsidR="008D081D" w:rsidRPr="001041A6">
        <w:rPr>
          <w:rFonts w:asciiTheme="majorHAnsi" w:hAnsiTheme="majorHAnsi"/>
          <w:sz w:val="20"/>
          <w:szCs w:val="20"/>
        </w:rPr>
        <w:t xml:space="preserve">den tot actief denken. </w:t>
      </w:r>
      <w:r w:rsidR="00090E99" w:rsidRPr="001041A6">
        <w:rPr>
          <w:rFonts w:asciiTheme="majorHAnsi" w:hAnsiTheme="majorHAnsi"/>
          <w:sz w:val="20"/>
          <w:szCs w:val="20"/>
        </w:rPr>
        <w:t>Dat is steeds je bedoeling in een taaldenkgesprek. Een rijke en talige leeromgeving is daarbij voorwaarde en hulpmiddel tegelijk. In een betekenisvolle context is het gemakkelijker om tot natuurlijke communicatie te komen met de peuters</w:t>
      </w:r>
      <w:r w:rsidR="008D081D" w:rsidRPr="001041A6">
        <w:rPr>
          <w:rFonts w:asciiTheme="majorHAnsi" w:hAnsiTheme="majorHAnsi"/>
          <w:sz w:val="20"/>
          <w:szCs w:val="20"/>
        </w:rPr>
        <w:t>.</w:t>
      </w:r>
      <w:r w:rsidR="00090E99" w:rsidRPr="001041A6">
        <w:rPr>
          <w:rFonts w:asciiTheme="majorHAnsi" w:hAnsiTheme="majorHAnsi"/>
          <w:sz w:val="20"/>
          <w:szCs w:val="20"/>
        </w:rPr>
        <w:t xml:space="preserve"> En daarbij kun je dan jouw rol zo inzetten dat je dat denken aanwakkert.</w:t>
      </w:r>
      <w:r w:rsidR="008D081D" w:rsidRPr="001041A6">
        <w:rPr>
          <w:rFonts w:asciiTheme="majorHAnsi" w:hAnsiTheme="majorHAnsi"/>
          <w:sz w:val="20"/>
          <w:szCs w:val="20"/>
        </w:rPr>
        <w:t xml:space="preserve"> Een krachtige manier om dat te doen, is om niet de expert te zijn die alles weet, maar om het juist niet te weten, om verbaasd te zijn</w:t>
      </w:r>
      <w:r w:rsidR="004652BB" w:rsidRPr="001041A6">
        <w:rPr>
          <w:rFonts w:asciiTheme="majorHAnsi" w:hAnsiTheme="majorHAnsi"/>
          <w:sz w:val="20"/>
          <w:szCs w:val="20"/>
        </w:rPr>
        <w:t xml:space="preserve"> (</w:t>
      </w:r>
      <w:hyperlink r:id="rId18" w:history="1">
        <w:r w:rsidR="006D6D5F" w:rsidRPr="001041A6">
          <w:rPr>
            <w:rStyle w:val="Hyperlink"/>
            <w:rFonts w:asciiTheme="majorHAnsi" w:hAnsiTheme="majorHAnsi"/>
            <w:color w:val="auto"/>
            <w:sz w:val="20"/>
            <w:szCs w:val="20"/>
          </w:rPr>
          <w:t>www.uitdagentotgesprek.nl</w:t>
        </w:r>
      </w:hyperlink>
      <w:r w:rsidR="004652BB" w:rsidRPr="001041A6">
        <w:rPr>
          <w:rFonts w:asciiTheme="majorHAnsi" w:hAnsiTheme="majorHAnsi"/>
          <w:sz w:val="20"/>
          <w:szCs w:val="20"/>
        </w:rPr>
        <w:t>).</w:t>
      </w:r>
    </w:p>
    <w:p w14:paraId="7300A10D" w14:textId="77777777" w:rsidR="00683491" w:rsidRDefault="00683491" w:rsidP="00683491">
      <w:pPr>
        <w:rPr>
          <w:rFonts w:asciiTheme="majorHAnsi" w:hAnsiTheme="majorHAnsi"/>
          <w:sz w:val="20"/>
          <w:szCs w:val="20"/>
        </w:rPr>
      </w:pPr>
    </w:p>
    <w:p w14:paraId="7B576028" w14:textId="50C6BAFF" w:rsidR="004E4088" w:rsidRPr="001041A6" w:rsidRDefault="000A4E74" w:rsidP="00683491">
      <w:pPr>
        <w:rPr>
          <w:rFonts w:asciiTheme="majorHAnsi" w:hAnsiTheme="majorHAnsi"/>
          <w:sz w:val="20"/>
          <w:szCs w:val="20"/>
        </w:rPr>
      </w:pPr>
      <w:r w:rsidRPr="001041A6">
        <w:rPr>
          <w:rFonts w:asciiTheme="majorHAnsi" w:hAnsiTheme="majorHAnsi"/>
          <w:sz w:val="20"/>
          <w:szCs w:val="20"/>
        </w:rPr>
        <w:t>Met een aangepast voorbeeld uit de video laten we zien hoe verbazing zou kunnen werken</w:t>
      </w:r>
      <w:r w:rsidR="0069408A" w:rsidRPr="001041A6">
        <w:rPr>
          <w:rFonts w:asciiTheme="majorHAnsi" w:hAnsiTheme="majorHAnsi"/>
          <w:sz w:val="20"/>
          <w:szCs w:val="20"/>
        </w:rPr>
        <w:t xml:space="preserve">. De kinderen hebben bedacht dat ze speelgoed in de koffer willen meenemen. Rosa pakt de speelgoedkassa. Om zoveel mogelijk taal en denken te stimuleren, laat de </w:t>
      </w:r>
      <w:r w:rsidR="0040208B">
        <w:rPr>
          <w:rFonts w:asciiTheme="majorHAnsi" w:hAnsiTheme="majorHAnsi"/>
          <w:sz w:val="20"/>
          <w:szCs w:val="20"/>
        </w:rPr>
        <w:t>pm’er</w:t>
      </w:r>
      <w:r w:rsidR="00EA134A" w:rsidRPr="001041A6">
        <w:rPr>
          <w:rFonts w:asciiTheme="majorHAnsi" w:hAnsiTheme="majorHAnsi"/>
          <w:sz w:val="20"/>
          <w:szCs w:val="20"/>
        </w:rPr>
        <w:t xml:space="preserve"> </w:t>
      </w:r>
      <w:r w:rsidR="0069408A" w:rsidRPr="001041A6">
        <w:rPr>
          <w:rFonts w:asciiTheme="majorHAnsi" w:hAnsiTheme="majorHAnsi"/>
          <w:sz w:val="20"/>
          <w:szCs w:val="20"/>
        </w:rPr>
        <w:t xml:space="preserve">dat even gaan. Rosa probeert de kassa in </w:t>
      </w:r>
      <w:r w:rsidR="00D276A9" w:rsidRPr="001041A6">
        <w:rPr>
          <w:rFonts w:asciiTheme="majorHAnsi" w:hAnsiTheme="majorHAnsi"/>
          <w:sz w:val="20"/>
          <w:szCs w:val="20"/>
        </w:rPr>
        <w:t xml:space="preserve">een vakje in de koffer te doen en komt tot de ontdekking dat die niet erin past. De </w:t>
      </w:r>
      <w:r w:rsidR="0040208B">
        <w:rPr>
          <w:rFonts w:asciiTheme="majorHAnsi" w:hAnsiTheme="majorHAnsi"/>
          <w:sz w:val="20"/>
          <w:szCs w:val="20"/>
        </w:rPr>
        <w:t>pm’er</w:t>
      </w:r>
      <w:r w:rsidR="00D276A9" w:rsidRPr="001041A6">
        <w:rPr>
          <w:rFonts w:asciiTheme="majorHAnsi" w:hAnsiTheme="majorHAnsi"/>
          <w:sz w:val="20"/>
          <w:szCs w:val="20"/>
        </w:rPr>
        <w:t xml:space="preserve"> kijkt verbaasd naar Rosa en de koffer en houdt </w:t>
      </w:r>
      <w:r w:rsidR="00E4237E" w:rsidRPr="001041A6">
        <w:rPr>
          <w:rFonts w:asciiTheme="majorHAnsi" w:hAnsiTheme="majorHAnsi"/>
          <w:sz w:val="20"/>
          <w:szCs w:val="20"/>
        </w:rPr>
        <w:t>dan</w:t>
      </w:r>
      <w:r w:rsidR="00D276A9" w:rsidRPr="001041A6">
        <w:rPr>
          <w:rFonts w:asciiTheme="majorHAnsi" w:hAnsiTheme="majorHAnsi"/>
          <w:sz w:val="20"/>
          <w:szCs w:val="20"/>
        </w:rPr>
        <w:t xml:space="preserve"> haar handen op in verbazing. Rosa kan </w:t>
      </w:r>
      <w:r w:rsidR="00E4237E" w:rsidRPr="001041A6">
        <w:rPr>
          <w:rFonts w:asciiTheme="majorHAnsi" w:hAnsiTheme="majorHAnsi"/>
          <w:sz w:val="20"/>
          <w:szCs w:val="20"/>
        </w:rPr>
        <w:t>daardoor</w:t>
      </w:r>
      <w:r w:rsidR="00D276A9" w:rsidRPr="001041A6">
        <w:rPr>
          <w:rFonts w:asciiTheme="majorHAnsi" w:hAnsiTheme="majorHAnsi"/>
          <w:sz w:val="20"/>
          <w:szCs w:val="20"/>
        </w:rPr>
        <w:t xml:space="preserve"> zelf taal bij deze ontdekking gebruiken: </w:t>
      </w:r>
      <w:r w:rsidR="00D276A9" w:rsidRPr="001041A6">
        <w:rPr>
          <w:rFonts w:asciiTheme="majorHAnsi" w:hAnsiTheme="majorHAnsi"/>
          <w:i/>
          <w:sz w:val="20"/>
          <w:szCs w:val="20"/>
        </w:rPr>
        <w:t xml:space="preserve">‘Is groot. Koffer </w:t>
      </w:r>
      <w:r w:rsidR="00E4237E" w:rsidRPr="001041A6">
        <w:rPr>
          <w:rFonts w:asciiTheme="majorHAnsi" w:hAnsiTheme="majorHAnsi"/>
          <w:i/>
          <w:sz w:val="20"/>
          <w:szCs w:val="20"/>
        </w:rPr>
        <w:t xml:space="preserve">is </w:t>
      </w:r>
      <w:r w:rsidR="00D276A9" w:rsidRPr="001041A6">
        <w:rPr>
          <w:rFonts w:asciiTheme="majorHAnsi" w:hAnsiTheme="majorHAnsi"/>
          <w:i/>
          <w:sz w:val="20"/>
          <w:szCs w:val="20"/>
        </w:rPr>
        <w:t>klein.</w:t>
      </w:r>
      <w:r w:rsidR="00E92F6A" w:rsidRPr="001041A6">
        <w:rPr>
          <w:rFonts w:asciiTheme="majorHAnsi" w:hAnsiTheme="majorHAnsi"/>
          <w:i/>
          <w:sz w:val="20"/>
          <w:szCs w:val="20"/>
        </w:rPr>
        <w:t xml:space="preserve"> Kan n</w:t>
      </w:r>
      <w:r w:rsidR="00E4237E" w:rsidRPr="001041A6">
        <w:rPr>
          <w:rFonts w:asciiTheme="majorHAnsi" w:hAnsiTheme="majorHAnsi"/>
          <w:i/>
          <w:sz w:val="20"/>
          <w:szCs w:val="20"/>
        </w:rPr>
        <w:t>iet deze. Moet a</w:t>
      </w:r>
      <w:r w:rsidR="00A67FDF" w:rsidRPr="001041A6">
        <w:rPr>
          <w:rFonts w:asciiTheme="majorHAnsi" w:hAnsiTheme="majorHAnsi"/>
          <w:i/>
          <w:sz w:val="20"/>
          <w:szCs w:val="20"/>
        </w:rPr>
        <w:t>nder speelgoed. Kleiner</w:t>
      </w:r>
      <w:r w:rsidR="00E92F6A" w:rsidRPr="001041A6">
        <w:rPr>
          <w:rFonts w:asciiTheme="majorHAnsi" w:hAnsiTheme="majorHAnsi"/>
          <w:i/>
          <w:sz w:val="20"/>
          <w:szCs w:val="20"/>
        </w:rPr>
        <w:t xml:space="preserve"> speelgoed pakken</w:t>
      </w:r>
      <w:r w:rsidR="00A67FDF" w:rsidRPr="001041A6">
        <w:rPr>
          <w:rFonts w:asciiTheme="majorHAnsi" w:hAnsiTheme="majorHAnsi"/>
          <w:i/>
          <w:sz w:val="20"/>
          <w:szCs w:val="20"/>
        </w:rPr>
        <w:t>.’</w:t>
      </w:r>
      <w:r w:rsidR="00A67FDF" w:rsidRPr="001041A6">
        <w:rPr>
          <w:rFonts w:asciiTheme="majorHAnsi" w:hAnsiTheme="majorHAnsi"/>
          <w:sz w:val="20"/>
          <w:szCs w:val="20"/>
        </w:rPr>
        <w:t xml:space="preserve"> Ze vergelijkt en concludeert en zoekt een oplossing. De </w:t>
      </w:r>
      <w:r w:rsidR="0040208B">
        <w:rPr>
          <w:rFonts w:asciiTheme="majorHAnsi" w:hAnsiTheme="majorHAnsi"/>
          <w:sz w:val="20"/>
          <w:szCs w:val="20"/>
        </w:rPr>
        <w:t>pm’er</w:t>
      </w:r>
      <w:r w:rsidR="00A67FDF" w:rsidRPr="001041A6">
        <w:rPr>
          <w:rFonts w:asciiTheme="majorHAnsi" w:hAnsiTheme="majorHAnsi"/>
          <w:sz w:val="20"/>
          <w:szCs w:val="20"/>
        </w:rPr>
        <w:t xml:space="preserve"> kan aanbod in haar feedback </w:t>
      </w:r>
      <w:r w:rsidR="00E4237E" w:rsidRPr="001041A6">
        <w:rPr>
          <w:rFonts w:asciiTheme="majorHAnsi" w:hAnsiTheme="majorHAnsi"/>
          <w:sz w:val="20"/>
          <w:szCs w:val="20"/>
        </w:rPr>
        <w:t>verpakken</w:t>
      </w:r>
      <w:r w:rsidR="00A67FDF" w:rsidRPr="001041A6">
        <w:rPr>
          <w:rFonts w:asciiTheme="majorHAnsi" w:hAnsiTheme="majorHAnsi"/>
          <w:sz w:val="20"/>
          <w:szCs w:val="20"/>
        </w:rPr>
        <w:t xml:space="preserve">: </w:t>
      </w:r>
      <w:r w:rsidR="00A67FDF" w:rsidRPr="001041A6">
        <w:rPr>
          <w:rFonts w:asciiTheme="majorHAnsi" w:hAnsiTheme="majorHAnsi"/>
          <w:i/>
          <w:sz w:val="20"/>
          <w:szCs w:val="20"/>
        </w:rPr>
        <w:t>‘Oké, we hebben dus kleiner speelgoed nodig.’</w:t>
      </w:r>
      <w:r w:rsidR="00A67FDF" w:rsidRPr="001041A6">
        <w:rPr>
          <w:rFonts w:asciiTheme="majorHAnsi" w:hAnsiTheme="majorHAnsi"/>
          <w:sz w:val="20"/>
          <w:szCs w:val="20"/>
        </w:rPr>
        <w:t xml:space="preserve"> </w:t>
      </w:r>
    </w:p>
    <w:p w14:paraId="3B5394DC" w14:textId="6210D8BD" w:rsidR="00DD6BA2" w:rsidRPr="001041A6" w:rsidRDefault="00A67FDF" w:rsidP="00683491">
      <w:pPr>
        <w:rPr>
          <w:rFonts w:asciiTheme="majorHAnsi" w:hAnsiTheme="majorHAnsi"/>
          <w:sz w:val="10"/>
          <w:szCs w:val="10"/>
        </w:rPr>
      </w:pPr>
      <w:r w:rsidRPr="001041A6">
        <w:rPr>
          <w:rFonts w:asciiTheme="majorHAnsi" w:hAnsiTheme="majorHAnsi"/>
          <w:sz w:val="20"/>
          <w:szCs w:val="20"/>
        </w:rPr>
        <w:t xml:space="preserve">Op deze manier </w:t>
      </w:r>
      <w:r w:rsidR="00491846" w:rsidRPr="001041A6">
        <w:rPr>
          <w:rFonts w:asciiTheme="majorHAnsi" w:hAnsiTheme="majorHAnsi"/>
          <w:sz w:val="20"/>
          <w:szCs w:val="20"/>
        </w:rPr>
        <w:t>lokt verbazing taal en denken uit, ervaren kinderen zelf wat kan en wat niet kan, en kan hun taalleermechanisme zijn werk doen.</w:t>
      </w:r>
      <w:r w:rsidR="006F0C45" w:rsidRPr="001041A6">
        <w:rPr>
          <w:rFonts w:asciiTheme="majorHAnsi" w:hAnsiTheme="majorHAnsi"/>
          <w:sz w:val="20"/>
          <w:szCs w:val="20"/>
        </w:rPr>
        <w:t xml:space="preserve"> </w:t>
      </w:r>
    </w:p>
    <w:p w14:paraId="560EAAF6" w14:textId="77777777" w:rsidR="006D6D5F" w:rsidRPr="001041A6" w:rsidRDefault="006D6D5F" w:rsidP="00683491">
      <w:pPr>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643"/>
      </w:tblGrid>
      <w:tr w:rsidR="00457026" w14:paraId="5D45C63C" w14:textId="77777777" w:rsidTr="00091FD2">
        <w:tc>
          <w:tcPr>
            <w:tcW w:w="8643" w:type="dxa"/>
            <w:vAlign w:val="center"/>
          </w:tcPr>
          <w:p w14:paraId="4189C48A" w14:textId="2402A9B2" w:rsidR="00457026" w:rsidRPr="00457026" w:rsidRDefault="00611806" w:rsidP="00683491">
            <w:pPr>
              <w:rPr>
                <w:rFonts w:asciiTheme="majorHAnsi" w:hAnsiTheme="majorHAnsi"/>
                <w:sz w:val="20"/>
                <w:szCs w:val="20"/>
              </w:rPr>
            </w:pPr>
            <w:r>
              <w:rPr>
                <w:rFonts w:asciiTheme="majorHAnsi" w:hAnsiTheme="majorHAnsi"/>
                <w:sz w:val="20"/>
                <w:szCs w:val="20"/>
              </w:rPr>
              <w:t xml:space="preserve">→ </w:t>
            </w:r>
            <w:r w:rsidRPr="00611806">
              <w:rPr>
                <w:rFonts w:asciiTheme="majorHAnsi" w:hAnsiTheme="majorHAnsi"/>
                <w:sz w:val="20"/>
                <w:szCs w:val="20"/>
              </w:rPr>
              <w:t>Gebruik verbazing om kinderen tot taal en denken uit te dagen. Wees niet de expert!</w:t>
            </w:r>
          </w:p>
        </w:tc>
      </w:tr>
    </w:tbl>
    <w:p w14:paraId="58D2DF69" w14:textId="77777777" w:rsidR="00457026" w:rsidRPr="001041A6" w:rsidRDefault="00457026" w:rsidP="00683491">
      <w:pPr>
        <w:rPr>
          <w:rFonts w:asciiTheme="majorHAnsi" w:hAnsiTheme="majorHAnsi"/>
          <w:sz w:val="20"/>
          <w:szCs w:val="20"/>
        </w:rPr>
      </w:pPr>
    </w:p>
    <w:p w14:paraId="2D6518ED" w14:textId="54569DF9" w:rsidR="006D6D5F" w:rsidRPr="00611806" w:rsidRDefault="006D6D5F" w:rsidP="00683491">
      <w:pPr>
        <w:pStyle w:val="BVVESubtitel5"/>
        <w:spacing w:line="240" w:lineRule="auto"/>
        <w:rPr>
          <w:rStyle w:val="Kop5BTVVEChar"/>
          <w:rFonts w:asciiTheme="majorHAnsi" w:hAnsiTheme="majorHAnsi"/>
          <w:b/>
          <w:color w:val="auto"/>
          <w:sz w:val="20"/>
          <w:szCs w:val="20"/>
        </w:rPr>
      </w:pPr>
      <w:r w:rsidRPr="00611806">
        <w:rPr>
          <w:rStyle w:val="Kop5BTVVEChar"/>
          <w:rFonts w:asciiTheme="majorHAnsi" w:hAnsiTheme="majorHAnsi"/>
          <w:b/>
          <w:color w:val="auto"/>
          <w:sz w:val="20"/>
          <w:szCs w:val="20"/>
        </w:rPr>
        <w:t>Voorbeeld 3:</w:t>
      </w:r>
    </w:p>
    <w:p w14:paraId="6C8EE253" w14:textId="4F1EF1BC" w:rsidR="00F72696" w:rsidRPr="001041A6" w:rsidRDefault="000A4E74" w:rsidP="00683491">
      <w:pPr>
        <w:rPr>
          <w:rFonts w:asciiTheme="majorHAnsi" w:hAnsiTheme="majorHAnsi"/>
          <w:sz w:val="10"/>
          <w:szCs w:val="10"/>
        </w:rPr>
      </w:pPr>
      <w:r w:rsidRPr="001041A6">
        <w:rPr>
          <w:rFonts w:asciiTheme="majorHAnsi" w:hAnsiTheme="majorHAnsi"/>
          <w:sz w:val="20"/>
          <w:szCs w:val="20"/>
        </w:rPr>
        <w:t xml:space="preserve">We gaan nu echt naar wat er in de video gebeurt. Nu </w:t>
      </w:r>
      <w:r w:rsidR="00F72696" w:rsidRPr="001041A6">
        <w:rPr>
          <w:rFonts w:asciiTheme="majorHAnsi" w:hAnsiTheme="majorHAnsi"/>
          <w:sz w:val="20"/>
          <w:szCs w:val="20"/>
        </w:rPr>
        <w:t xml:space="preserve">de kassa te groot </w:t>
      </w:r>
      <w:r w:rsidRPr="001041A6">
        <w:rPr>
          <w:rFonts w:asciiTheme="majorHAnsi" w:hAnsiTheme="majorHAnsi"/>
          <w:sz w:val="20"/>
          <w:szCs w:val="20"/>
        </w:rPr>
        <w:t>blijkt</w:t>
      </w:r>
      <w:r w:rsidR="00F72696" w:rsidRPr="001041A6">
        <w:rPr>
          <w:rFonts w:asciiTheme="majorHAnsi" w:hAnsiTheme="majorHAnsi"/>
          <w:sz w:val="20"/>
          <w:szCs w:val="20"/>
        </w:rPr>
        <w:t xml:space="preserve"> voor in de koffer, </w:t>
      </w:r>
      <w:r w:rsidRPr="001041A6">
        <w:rPr>
          <w:rFonts w:asciiTheme="majorHAnsi" w:hAnsiTheme="majorHAnsi"/>
          <w:sz w:val="20"/>
          <w:szCs w:val="20"/>
        </w:rPr>
        <w:t xml:space="preserve">zoekt Rosa naar </w:t>
      </w:r>
      <w:r w:rsidR="00F72696" w:rsidRPr="001041A6">
        <w:rPr>
          <w:rFonts w:asciiTheme="majorHAnsi" w:hAnsiTheme="majorHAnsi"/>
          <w:sz w:val="20"/>
          <w:szCs w:val="20"/>
        </w:rPr>
        <w:t xml:space="preserve">kleiner speelgoed voor de baby. </w:t>
      </w:r>
      <w:r w:rsidRPr="001041A6">
        <w:rPr>
          <w:rFonts w:asciiTheme="majorHAnsi" w:hAnsiTheme="majorHAnsi"/>
          <w:sz w:val="20"/>
          <w:szCs w:val="20"/>
        </w:rPr>
        <w:t>Ze</w:t>
      </w:r>
      <w:r w:rsidR="00F72696" w:rsidRPr="001041A6">
        <w:rPr>
          <w:rFonts w:asciiTheme="majorHAnsi" w:hAnsiTheme="majorHAnsi"/>
          <w:sz w:val="20"/>
          <w:szCs w:val="20"/>
        </w:rPr>
        <w:t xml:space="preserve"> komt</w:t>
      </w:r>
      <w:r w:rsidRPr="001041A6">
        <w:rPr>
          <w:rFonts w:asciiTheme="majorHAnsi" w:hAnsiTheme="majorHAnsi"/>
          <w:sz w:val="20"/>
          <w:szCs w:val="20"/>
        </w:rPr>
        <w:t xml:space="preserve"> met een bekertje met pollepels naar de </w:t>
      </w:r>
      <w:r w:rsidR="0040208B">
        <w:rPr>
          <w:rFonts w:asciiTheme="majorHAnsi" w:hAnsiTheme="majorHAnsi"/>
          <w:sz w:val="20"/>
          <w:szCs w:val="20"/>
        </w:rPr>
        <w:t>pm’er</w:t>
      </w:r>
      <w:r w:rsidR="00EA134A" w:rsidRPr="001041A6">
        <w:rPr>
          <w:rFonts w:asciiTheme="majorHAnsi" w:hAnsiTheme="majorHAnsi"/>
          <w:sz w:val="20"/>
          <w:szCs w:val="20"/>
        </w:rPr>
        <w:t xml:space="preserve"> </w:t>
      </w:r>
      <w:r w:rsidRPr="001041A6">
        <w:rPr>
          <w:rFonts w:asciiTheme="majorHAnsi" w:hAnsiTheme="majorHAnsi"/>
          <w:sz w:val="20"/>
          <w:szCs w:val="20"/>
        </w:rPr>
        <w:t>toe.</w:t>
      </w:r>
    </w:p>
    <w:p w14:paraId="408D7F6A" w14:textId="77777777" w:rsidR="00F72696" w:rsidRPr="001041A6" w:rsidRDefault="00F72696" w:rsidP="00683491">
      <w:pPr>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975"/>
        <w:gridCol w:w="7232"/>
      </w:tblGrid>
      <w:tr w:rsidR="00F72696" w:rsidRPr="001041A6" w14:paraId="02FE5C53" w14:textId="77777777" w:rsidTr="00F72696">
        <w:tc>
          <w:tcPr>
            <w:tcW w:w="534" w:type="dxa"/>
          </w:tcPr>
          <w:p w14:paraId="0F5DE9B1" w14:textId="77777777" w:rsidR="00F72696" w:rsidRPr="001041A6" w:rsidRDefault="00F72696" w:rsidP="00683491">
            <w:pPr>
              <w:pStyle w:val="Lijstalinea"/>
              <w:numPr>
                <w:ilvl w:val="0"/>
                <w:numId w:val="20"/>
              </w:numPr>
              <w:rPr>
                <w:rFonts w:asciiTheme="majorHAnsi" w:hAnsiTheme="majorHAnsi"/>
                <w:i/>
                <w:sz w:val="20"/>
                <w:szCs w:val="20"/>
              </w:rPr>
            </w:pPr>
          </w:p>
        </w:tc>
        <w:tc>
          <w:tcPr>
            <w:tcW w:w="992" w:type="dxa"/>
          </w:tcPr>
          <w:p w14:paraId="20DAD929"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Rosa:</w:t>
            </w:r>
          </w:p>
        </w:tc>
        <w:tc>
          <w:tcPr>
            <w:tcW w:w="7684" w:type="dxa"/>
          </w:tcPr>
          <w:p w14:paraId="06C9B3AB"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Dit is kleiner</w:t>
            </w:r>
          </w:p>
        </w:tc>
      </w:tr>
      <w:tr w:rsidR="00F72696" w:rsidRPr="001041A6" w14:paraId="7BF88656" w14:textId="77777777" w:rsidTr="00F72696">
        <w:tc>
          <w:tcPr>
            <w:tcW w:w="534" w:type="dxa"/>
          </w:tcPr>
          <w:p w14:paraId="73288E47" w14:textId="77777777" w:rsidR="00F72696" w:rsidRPr="001041A6" w:rsidRDefault="00F72696" w:rsidP="00683491">
            <w:pPr>
              <w:pStyle w:val="Lijstalinea"/>
              <w:numPr>
                <w:ilvl w:val="0"/>
                <w:numId w:val="20"/>
              </w:numPr>
              <w:rPr>
                <w:rFonts w:asciiTheme="majorHAnsi" w:hAnsiTheme="majorHAnsi"/>
                <w:i/>
                <w:sz w:val="20"/>
                <w:szCs w:val="20"/>
              </w:rPr>
            </w:pPr>
          </w:p>
        </w:tc>
        <w:tc>
          <w:tcPr>
            <w:tcW w:w="992" w:type="dxa"/>
          </w:tcPr>
          <w:p w14:paraId="75E7277D" w14:textId="56CA8F3D" w:rsidR="00F72696" w:rsidRPr="001041A6" w:rsidRDefault="0040208B" w:rsidP="00683491">
            <w:pPr>
              <w:rPr>
                <w:rFonts w:asciiTheme="majorHAnsi" w:hAnsiTheme="majorHAnsi"/>
                <w:i/>
                <w:sz w:val="20"/>
                <w:szCs w:val="20"/>
              </w:rPr>
            </w:pPr>
            <w:r>
              <w:rPr>
                <w:rFonts w:asciiTheme="majorHAnsi" w:hAnsiTheme="majorHAnsi"/>
                <w:i/>
                <w:sz w:val="20"/>
                <w:szCs w:val="20"/>
              </w:rPr>
              <w:t>Pm’er</w:t>
            </w:r>
            <w:r w:rsidR="00F72696" w:rsidRPr="001041A6">
              <w:rPr>
                <w:rFonts w:asciiTheme="majorHAnsi" w:hAnsiTheme="majorHAnsi"/>
                <w:i/>
                <w:sz w:val="20"/>
                <w:szCs w:val="20"/>
              </w:rPr>
              <w:t>:</w:t>
            </w:r>
          </w:p>
        </w:tc>
        <w:tc>
          <w:tcPr>
            <w:tcW w:w="7684" w:type="dxa"/>
          </w:tcPr>
          <w:p w14:paraId="3FE2D455"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 xml:space="preserve">Ja, maar kan de baby daarmee spelen? </w:t>
            </w:r>
            <w:r w:rsidRPr="001041A6">
              <w:rPr>
                <w:rFonts w:asciiTheme="majorHAnsi" w:hAnsiTheme="majorHAnsi"/>
                <w:sz w:val="20"/>
                <w:szCs w:val="20"/>
              </w:rPr>
              <w:t>(en schudt haar hoofd)</w:t>
            </w:r>
          </w:p>
        </w:tc>
      </w:tr>
      <w:tr w:rsidR="00F72696" w:rsidRPr="001041A6" w14:paraId="2132A655" w14:textId="77777777" w:rsidTr="00F72696">
        <w:tc>
          <w:tcPr>
            <w:tcW w:w="534" w:type="dxa"/>
          </w:tcPr>
          <w:p w14:paraId="084679B2" w14:textId="77777777" w:rsidR="00F72696" w:rsidRPr="001041A6" w:rsidRDefault="00F72696" w:rsidP="00683491">
            <w:pPr>
              <w:pStyle w:val="Lijstalinea"/>
              <w:numPr>
                <w:ilvl w:val="0"/>
                <w:numId w:val="20"/>
              </w:numPr>
              <w:rPr>
                <w:rFonts w:asciiTheme="majorHAnsi" w:hAnsiTheme="majorHAnsi"/>
                <w:i/>
                <w:sz w:val="20"/>
                <w:szCs w:val="20"/>
              </w:rPr>
            </w:pPr>
          </w:p>
        </w:tc>
        <w:tc>
          <w:tcPr>
            <w:tcW w:w="992" w:type="dxa"/>
          </w:tcPr>
          <w:p w14:paraId="12B75D3C"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Rosa:</w:t>
            </w:r>
          </w:p>
        </w:tc>
        <w:tc>
          <w:tcPr>
            <w:tcW w:w="7684" w:type="dxa"/>
          </w:tcPr>
          <w:p w14:paraId="1F8089C9"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Nee, maar is, is niet voor eten te maken.</w:t>
            </w:r>
          </w:p>
        </w:tc>
      </w:tr>
      <w:tr w:rsidR="00F72696" w:rsidRPr="001041A6" w14:paraId="4D5CA971" w14:textId="77777777" w:rsidTr="00F72696">
        <w:tc>
          <w:tcPr>
            <w:tcW w:w="534" w:type="dxa"/>
          </w:tcPr>
          <w:p w14:paraId="2F23DB34" w14:textId="77777777" w:rsidR="00F72696" w:rsidRPr="001041A6" w:rsidRDefault="00F72696" w:rsidP="00683491">
            <w:pPr>
              <w:pStyle w:val="Lijstalinea"/>
              <w:numPr>
                <w:ilvl w:val="0"/>
                <w:numId w:val="20"/>
              </w:numPr>
              <w:rPr>
                <w:rFonts w:asciiTheme="majorHAnsi" w:hAnsiTheme="majorHAnsi"/>
                <w:i/>
                <w:sz w:val="20"/>
                <w:szCs w:val="20"/>
              </w:rPr>
            </w:pPr>
          </w:p>
        </w:tc>
        <w:tc>
          <w:tcPr>
            <w:tcW w:w="992" w:type="dxa"/>
          </w:tcPr>
          <w:p w14:paraId="0D9D28F2" w14:textId="18A30FEE" w:rsidR="00F72696" w:rsidRPr="001041A6" w:rsidRDefault="0040208B" w:rsidP="00683491">
            <w:pPr>
              <w:rPr>
                <w:rFonts w:asciiTheme="majorHAnsi" w:hAnsiTheme="majorHAnsi"/>
                <w:i/>
                <w:sz w:val="20"/>
                <w:szCs w:val="20"/>
              </w:rPr>
            </w:pPr>
            <w:r>
              <w:rPr>
                <w:rFonts w:asciiTheme="majorHAnsi" w:hAnsiTheme="majorHAnsi"/>
                <w:i/>
                <w:sz w:val="20"/>
                <w:szCs w:val="20"/>
              </w:rPr>
              <w:t>Pm’er</w:t>
            </w:r>
            <w:r w:rsidR="00F72696" w:rsidRPr="001041A6">
              <w:rPr>
                <w:rFonts w:asciiTheme="majorHAnsi" w:hAnsiTheme="majorHAnsi"/>
                <w:i/>
                <w:sz w:val="20"/>
                <w:szCs w:val="20"/>
              </w:rPr>
              <w:t>:</w:t>
            </w:r>
          </w:p>
        </w:tc>
        <w:tc>
          <w:tcPr>
            <w:tcW w:w="7684" w:type="dxa"/>
          </w:tcPr>
          <w:p w14:paraId="6138713A"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Nee? Waar gaan we dit voor gebruiken dan?</w:t>
            </w:r>
          </w:p>
        </w:tc>
      </w:tr>
      <w:tr w:rsidR="00F72696" w:rsidRPr="001041A6" w14:paraId="62B2CF22" w14:textId="77777777" w:rsidTr="00F72696">
        <w:tc>
          <w:tcPr>
            <w:tcW w:w="534" w:type="dxa"/>
          </w:tcPr>
          <w:p w14:paraId="76DD390D" w14:textId="77777777" w:rsidR="00F72696" w:rsidRPr="001041A6" w:rsidRDefault="00F72696" w:rsidP="00683491">
            <w:pPr>
              <w:pStyle w:val="Lijstalinea"/>
              <w:numPr>
                <w:ilvl w:val="0"/>
                <w:numId w:val="20"/>
              </w:numPr>
              <w:rPr>
                <w:rFonts w:asciiTheme="majorHAnsi" w:hAnsiTheme="majorHAnsi"/>
                <w:i/>
                <w:sz w:val="20"/>
                <w:szCs w:val="20"/>
              </w:rPr>
            </w:pPr>
          </w:p>
        </w:tc>
        <w:tc>
          <w:tcPr>
            <w:tcW w:w="992" w:type="dxa"/>
          </w:tcPr>
          <w:p w14:paraId="1FE2A23C"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Rosa:</w:t>
            </w:r>
          </w:p>
        </w:tc>
        <w:tc>
          <w:tcPr>
            <w:tcW w:w="7684" w:type="dxa"/>
          </w:tcPr>
          <w:p w14:paraId="54768AAC"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 xml:space="preserve">Gaan we zand mee maken </w:t>
            </w:r>
            <w:r w:rsidRPr="001041A6">
              <w:rPr>
                <w:rFonts w:asciiTheme="majorHAnsi" w:hAnsiTheme="majorHAnsi"/>
                <w:sz w:val="20"/>
                <w:szCs w:val="20"/>
              </w:rPr>
              <w:t>(en maakt schep-gebaar)</w:t>
            </w:r>
          </w:p>
        </w:tc>
      </w:tr>
      <w:tr w:rsidR="00F72696" w:rsidRPr="001041A6" w14:paraId="49C4410F" w14:textId="77777777" w:rsidTr="00F72696">
        <w:tc>
          <w:tcPr>
            <w:tcW w:w="534" w:type="dxa"/>
          </w:tcPr>
          <w:p w14:paraId="00C145B7" w14:textId="77777777" w:rsidR="00F72696" w:rsidRPr="001041A6" w:rsidRDefault="00F72696" w:rsidP="00683491">
            <w:pPr>
              <w:pStyle w:val="Lijstalinea"/>
              <w:numPr>
                <w:ilvl w:val="0"/>
                <w:numId w:val="20"/>
              </w:numPr>
              <w:rPr>
                <w:rFonts w:asciiTheme="majorHAnsi" w:hAnsiTheme="majorHAnsi"/>
                <w:i/>
                <w:sz w:val="20"/>
                <w:szCs w:val="20"/>
              </w:rPr>
            </w:pPr>
          </w:p>
        </w:tc>
        <w:tc>
          <w:tcPr>
            <w:tcW w:w="992" w:type="dxa"/>
          </w:tcPr>
          <w:p w14:paraId="119C2259" w14:textId="18EEA7B8" w:rsidR="00F72696" w:rsidRPr="001041A6" w:rsidRDefault="0040208B" w:rsidP="00683491">
            <w:pPr>
              <w:rPr>
                <w:rFonts w:asciiTheme="majorHAnsi" w:hAnsiTheme="majorHAnsi"/>
                <w:i/>
                <w:sz w:val="20"/>
                <w:szCs w:val="20"/>
              </w:rPr>
            </w:pPr>
            <w:r>
              <w:rPr>
                <w:rFonts w:asciiTheme="majorHAnsi" w:hAnsiTheme="majorHAnsi"/>
                <w:i/>
                <w:sz w:val="20"/>
                <w:szCs w:val="20"/>
              </w:rPr>
              <w:t>Pm’er</w:t>
            </w:r>
            <w:r w:rsidR="00F72696" w:rsidRPr="001041A6">
              <w:rPr>
                <w:rFonts w:asciiTheme="majorHAnsi" w:hAnsiTheme="majorHAnsi"/>
                <w:i/>
                <w:sz w:val="20"/>
                <w:szCs w:val="20"/>
              </w:rPr>
              <w:t>:</w:t>
            </w:r>
          </w:p>
        </w:tc>
        <w:tc>
          <w:tcPr>
            <w:tcW w:w="7684" w:type="dxa"/>
          </w:tcPr>
          <w:p w14:paraId="2DDE71E6" w14:textId="77777777" w:rsidR="00F72696" w:rsidRPr="001041A6" w:rsidRDefault="00F72696" w:rsidP="00683491">
            <w:pPr>
              <w:rPr>
                <w:rFonts w:asciiTheme="majorHAnsi" w:hAnsiTheme="majorHAnsi"/>
                <w:i/>
                <w:sz w:val="20"/>
                <w:szCs w:val="20"/>
              </w:rPr>
            </w:pPr>
            <w:proofErr w:type="spellStart"/>
            <w:r w:rsidRPr="001041A6">
              <w:rPr>
                <w:rFonts w:asciiTheme="majorHAnsi" w:hAnsiTheme="majorHAnsi"/>
                <w:i/>
                <w:sz w:val="20"/>
                <w:szCs w:val="20"/>
              </w:rPr>
              <w:t>Ooooh</w:t>
            </w:r>
            <w:proofErr w:type="spellEnd"/>
            <w:r w:rsidRPr="001041A6">
              <w:rPr>
                <w:rFonts w:asciiTheme="majorHAnsi" w:hAnsiTheme="majorHAnsi"/>
                <w:i/>
                <w:sz w:val="20"/>
                <w:szCs w:val="20"/>
              </w:rPr>
              <w:t xml:space="preserve"> </w:t>
            </w:r>
            <w:r w:rsidRPr="001041A6">
              <w:rPr>
                <w:rFonts w:asciiTheme="majorHAnsi" w:hAnsiTheme="majorHAnsi"/>
                <w:sz w:val="20"/>
                <w:szCs w:val="20"/>
              </w:rPr>
              <w:t>(begrijpend).</w:t>
            </w:r>
            <w:r w:rsidRPr="001041A6">
              <w:rPr>
                <w:rFonts w:asciiTheme="majorHAnsi" w:hAnsiTheme="majorHAnsi"/>
                <w:i/>
                <w:sz w:val="20"/>
                <w:szCs w:val="20"/>
              </w:rPr>
              <w:t xml:space="preserve"> Dat is wél leuk. Dan kan de baby met zand spelen.</w:t>
            </w:r>
          </w:p>
        </w:tc>
      </w:tr>
      <w:tr w:rsidR="00F72696" w:rsidRPr="001041A6" w14:paraId="66E9DA36" w14:textId="77777777" w:rsidTr="00F72696">
        <w:tc>
          <w:tcPr>
            <w:tcW w:w="534" w:type="dxa"/>
          </w:tcPr>
          <w:p w14:paraId="0900BCFF" w14:textId="77777777" w:rsidR="00F72696" w:rsidRPr="001041A6" w:rsidRDefault="00F72696" w:rsidP="00683491">
            <w:pPr>
              <w:pStyle w:val="Lijstalinea"/>
              <w:numPr>
                <w:ilvl w:val="0"/>
                <w:numId w:val="20"/>
              </w:numPr>
              <w:rPr>
                <w:rFonts w:asciiTheme="majorHAnsi" w:hAnsiTheme="majorHAnsi"/>
                <w:i/>
                <w:sz w:val="20"/>
                <w:szCs w:val="20"/>
              </w:rPr>
            </w:pPr>
          </w:p>
        </w:tc>
        <w:tc>
          <w:tcPr>
            <w:tcW w:w="992" w:type="dxa"/>
          </w:tcPr>
          <w:p w14:paraId="7C5F4B04"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Rosa:</w:t>
            </w:r>
          </w:p>
        </w:tc>
        <w:tc>
          <w:tcPr>
            <w:tcW w:w="7684" w:type="dxa"/>
          </w:tcPr>
          <w:p w14:paraId="6ECDC41F"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Ja!</w:t>
            </w:r>
          </w:p>
        </w:tc>
      </w:tr>
      <w:tr w:rsidR="00F72696" w:rsidRPr="001041A6" w14:paraId="13B273BF" w14:textId="77777777" w:rsidTr="00F72696">
        <w:tc>
          <w:tcPr>
            <w:tcW w:w="534" w:type="dxa"/>
          </w:tcPr>
          <w:p w14:paraId="34653AAF" w14:textId="77777777" w:rsidR="00F72696" w:rsidRPr="001041A6" w:rsidRDefault="00F72696" w:rsidP="00683491">
            <w:pPr>
              <w:pStyle w:val="Lijstalinea"/>
              <w:numPr>
                <w:ilvl w:val="0"/>
                <w:numId w:val="20"/>
              </w:numPr>
              <w:rPr>
                <w:rFonts w:asciiTheme="majorHAnsi" w:hAnsiTheme="majorHAnsi"/>
                <w:i/>
                <w:sz w:val="20"/>
                <w:szCs w:val="20"/>
              </w:rPr>
            </w:pPr>
          </w:p>
        </w:tc>
        <w:tc>
          <w:tcPr>
            <w:tcW w:w="992" w:type="dxa"/>
          </w:tcPr>
          <w:p w14:paraId="2A892916" w14:textId="51C1DD57" w:rsidR="00F72696" w:rsidRPr="001041A6" w:rsidRDefault="0040208B" w:rsidP="00683491">
            <w:pPr>
              <w:rPr>
                <w:rFonts w:asciiTheme="majorHAnsi" w:hAnsiTheme="majorHAnsi"/>
                <w:i/>
                <w:sz w:val="20"/>
                <w:szCs w:val="20"/>
              </w:rPr>
            </w:pPr>
            <w:r>
              <w:rPr>
                <w:rFonts w:asciiTheme="majorHAnsi" w:hAnsiTheme="majorHAnsi"/>
                <w:i/>
                <w:sz w:val="20"/>
                <w:szCs w:val="20"/>
              </w:rPr>
              <w:t>Pm’er</w:t>
            </w:r>
            <w:r w:rsidR="00F72696" w:rsidRPr="001041A6">
              <w:rPr>
                <w:rFonts w:asciiTheme="majorHAnsi" w:hAnsiTheme="majorHAnsi"/>
                <w:i/>
                <w:sz w:val="20"/>
                <w:szCs w:val="20"/>
              </w:rPr>
              <w:t>:</w:t>
            </w:r>
          </w:p>
        </w:tc>
        <w:tc>
          <w:tcPr>
            <w:tcW w:w="7684" w:type="dxa"/>
          </w:tcPr>
          <w:p w14:paraId="6AF9FED7"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Dat vind ik wel een goed idee. Doe maar in de koffer.</w:t>
            </w:r>
          </w:p>
        </w:tc>
      </w:tr>
      <w:tr w:rsidR="00F72696" w:rsidRPr="001041A6" w14:paraId="3F413792" w14:textId="77777777" w:rsidTr="00F72696">
        <w:tc>
          <w:tcPr>
            <w:tcW w:w="534" w:type="dxa"/>
          </w:tcPr>
          <w:p w14:paraId="400F20C2" w14:textId="77777777" w:rsidR="00F72696" w:rsidRPr="001041A6" w:rsidRDefault="00F72696" w:rsidP="00683491">
            <w:pPr>
              <w:pStyle w:val="Lijstalinea"/>
              <w:ind w:left="360"/>
              <w:rPr>
                <w:rFonts w:asciiTheme="majorHAnsi" w:hAnsiTheme="majorHAnsi"/>
                <w:i/>
                <w:sz w:val="20"/>
                <w:szCs w:val="20"/>
              </w:rPr>
            </w:pPr>
          </w:p>
        </w:tc>
        <w:tc>
          <w:tcPr>
            <w:tcW w:w="992" w:type="dxa"/>
          </w:tcPr>
          <w:p w14:paraId="1F687910" w14:textId="77777777" w:rsidR="00F72696" w:rsidRPr="001041A6" w:rsidRDefault="00F72696" w:rsidP="00683491">
            <w:pPr>
              <w:rPr>
                <w:rFonts w:asciiTheme="majorHAnsi" w:hAnsiTheme="majorHAnsi"/>
                <w:i/>
                <w:sz w:val="20"/>
                <w:szCs w:val="20"/>
              </w:rPr>
            </w:pPr>
          </w:p>
        </w:tc>
        <w:tc>
          <w:tcPr>
            <w:tcW w:w="7684" w:type="dxa"/>
          </w:tcPr>
          <w:p w14:paraId="05F91257" w14:textId="77777777" w:rsidR="00F72696" w:rsidRPr="001041A6" w:rsidRDefault="00F72696" w:rsidP="00683491">
            <w:pPr>
              <w:rPr>
                <w:rFonts w:asciiTheme="majorHAnsi" w:hAnsiTheme="majorHAnsi"/>
                <w:i/>
                <w:sz w:val="20"/>
                <w:szCs w:val="20"/>
              </w:rPr>
            </w:pPr>
            <w:r w:rsidRPr="001041A6">
              <w:rPr>
                <w:rFonts w:asciiTheme="majorHAnsi" w:hAnsiTheme="majorHAnsi"/>
                <w:i/>
                <w:sz w:val="20"/>
                <w:szCs w:val="20"/>
              </w:rPr>
              <w:t>(video 4.15 - 4.35)</w:t>
            </w:r>
          </w:p>
        </w:tc>
      </w:tr>
    </w:tbl>
    <w:p w14:paraId="04D698A4" w14:textId="77777777" w:rsidR="006D6D5F" w:rsidRPr="001041A6" w:rsidRDefault="006D6D5F" w:rsidP="00683491">
      <w:pPr>
        <w:rPr>
          <w:rFonts w:asciiTheme="majorHAnsi" w:hAnsiTheme="majorHAnsi"/>
          <w:sz w:val="20"/>
          <w:szCs w:val="20"/>
        </w:rPr>
      </w:pPr>
    </w:p>
    <w:p w14:paraId="3C921DBC" w14:textId="0C7AC86A" w:rsidR="00225DFF" w:rsidRPr="001041A6" w:rsidRDefault="00F72696" w:rsidP="00683491">
      <w:pPr>
        <w:rPr>
          <w:rFonts w:asciiTheme="majorHAnsi" w:hAnsiTheme="majorHAnsi"/>
          <w:sz w:val="20"/>
          <w:szCs w:val="20"/>
        </w:rPr>
      </w:pPr>
      <w:r w:rsidRPr="001041A6">
        <w:rPr>
          <w:rFonts w:asciiTheme="majorHAnsi" w:hAnsiTheme="majorHAnsi"/>
          <w:sz w:val="20"/>
          <w:szCs w:val="20"/>
        </w:rPr>
        <w:t xml:space="preserve">Rosa neemt hier de kans om haar idee aan de </w:t>
      </w:r>
      <w:r w:rsidR="0040208B">
        <w:rPr>
          <w:rFonts w:asciiTheme="majorHAnsi" w:hAnsiTheme="majorHAnsi"/>
          <w:sz w:val="20"/>
          <w:szCs w:val="20"/>
        </w:rPr>
        <w:t>pm’er</w:t>
      </w:r>
      <w:r w:rsidR="00EA134A" w:rsidRPr="001041A6">
        <w:rPr>
          <w:rFonts w:asciiTheme="majorHAnsi" w:hAnsiTheme="majorHAnsi"/>
          <w:sz w:val="20"/>
          <w:szCs w:val="20"/>
        </w:rPr>
        <w:t xml:space="preserve"> </w:t>
      </w:r>
      <w:r w:rsidRPr="001041A6">
        <w:rPr>
          <w:rFonts w:asciiTheme="majorHAnsi" w:hAnsiTheme="majorHAnsi"/>
          <w:sz w:val="20"/>
          <w:szCs w:val="20"/>
        </w:rPr>
        <w:t>duidelijk te maken</w:t>
      </w:r>
      <w:r w:rsidR="00B56A85" w:rsidRPr="001041A6">
        <w:rPr>
          <w:rFonts w:asciiTheme="majorHAnsi" w:hAnsiTheme="majorHAnsi"/>
          <w:sz w:val="20"/>
          <w:szCs w:val="20"/>
        </w:rPr>
        <w:t>: het wordt echt een taaldenkgesprek</w:t>
      </w:r>
      <w:r w:rsidRPr="001041A6">
        <w:rPr>
          <w:rFonts w:asciiTheme="majorHAnsi" w:hAnsiTheme="majorHAnsi"/>
          <w:sz w:val="20"/>
          <w:szCs w:val="20"/>
        </w:rPr>
        <w:t xml:space="preserve">. </w:t>
      </w:r>
      <w:r w:rsidR="00B56A85" w:rsidRPr="001041A6">
        <w:rPr>
          <w:rFonts w:asciiTheme="majorHAnsi" w:hAnsiTheme="majorHAnsi"/>
          <w:sz w:val="20"/>
          <w:szCs w:val="20"/>
        </w:rPr>
        <w:t xml:space="preserve">De </w:t>
      </w:r>
      <w:r w:rsidR="0040208B">
        <w:rPr>
          <w:rFonts w:asciiTheme="majorHAnsi" w:hAnsiTheme="majorHAnsi"/>
          <w:sz w:val="20"/>
          <w:szCs w:val="20"/>
        </w:rPr>
        <w:t>pm’er</w:t>
      </w:r>
      <w:r w:rsidRPr="001041A6">
        <w:rPr>
          <w:rFonts w:asciiTheme="majorHAnsi" w:hAnsiTheme="majorHAnsi"/>
          <w:sz w:val="20"/>
          <w:szCs w:val="20"/>
        </w:rPr>
        <w:t xml:space="preserve"> </w:t>
      </w:r>
      <w:r w:rsidR="00B56A85" w:rsidRPr="001041A6">
        <w:rPr>
          <w:rFonts w:asciiTheme="majorHAnsi" w:hAnsiTheme="majorHAnsi"/>
          <w:sz w:val="20"/>
          <w:szCs w:val="20"/>
        </w:rPr>
        <w:t>neemt eerst</w:t>
      </w:r>
      <w:r w:rsidRPr="001041A6">
        <w:rPr>
          <w:rFonts w:asciiTheme="majorHAnsi" w:hAnsiTheme="majorHAnsi"/>
          <w:sz w:val="20"/>
          <w:szCs w:val="20"/>
        </w:rPr>
        <w:t xml:space="preserve"> aan dat de po</w:t>
      </w:r>
      <w:r w:rsidR="00B56A85" w:rsidRPr="001041A6">
        <w:rPr>
          <w:rFonts w:asciiTheme="majorHAnsi" w:hAnsiTheme="majorHAnsi"/>
          <w:sz w:val="20"/>
          <w:szCs w:val="20"/>
        </w:rPr>
        <w:t>llepels bij het eten koken hor</w:t>
      </w:r>
      <w:r w:rsidRPr="001041A6">
        <w:rPr>
          <w:rFonts w:asciiTheme="majorHAnsi" w:hAnsiTheme="majorHAnsi"/>
          <w:sz w:val="20"/>
          <w:szCs w:val="20"/>
        </w:rPr>
        <w:t>en</w:t>
      </w:r>
      <w:r w:rsidR="00B56A85" w:rsidRPr="001041A6">
        <w:rPr>
          <w:rFonts w:asciiTheme="majorHAnsi" w:hAnsiTheme="majorHAnsi"/>
          <w:sz w:val="20"/>
          <w:szCs w:val="20"/>
        </w:rPr>
        <w:t>, en concludeert</w:t>
      </w:r>
      <w:r w:rsidR="00225DFF" w:rsidRPr="001041A6">
        <w:rPr>
          <w:rFonts w:asciiTheme="majorHAnsi" w:hAnsiTheme="majorHAnsi"/>
          <w:sz w:val="20"/>
          <w:szCs w:val="20"/>
        </w:rPr>
        <w:t xml:space="preserve"> dat dit dus niet zo geschikt </w:t>
      </w:r>
      <w:r w:rsidR="00B56A85" w:rsidRPr="001041A6">
        <w:rPr>
          <w:rFonts w:asciiTheme="majorHAnsi" w:hAnsiTheme="majorHAnsi"/>
          <w:sz w:val="20"/>
          <w:szCs w:val="20"/>
        </w:rPr>
        <w:t>is</w:t>
      </w:r>
      <w:r w:rsidR="00225DFF" w:rsidRPr="001041A6">
        <w:rPr>
          <w:rFonts w:asciiTheme="majorHAnsi" w:hAnsiTheme="majorHAnsi"/>
          <w:sz w:val="20"/>
          <w:szCs w:val="20"/>
        </w:rPr>
        <w:t xml:space="preserve"> voor de baby</w:t>
      </w:r>
      <w:r w:rsidRPr="001041A6">
        <w:rPr>
          <w:rFonts w:asciiTheme="majorHAnsi" w:hAnsiTheme="majorHAnsi"/>
          <w:sz w:val="20"/>
          <w:szCs w:val="20"/>
        </w:rPr>
        <w:t xml:space="preserve">. Maar Rosa legt uit dat ze daar anders over denkt. </w:t>
      </w:r>
      <w:r w:rsidR="00FE105F" w:rsidRPr="001041A6">
        <w:rPr>
          <w:rFonts w:asciiTheme="majorHAnsi" w:hAnsiTheme="majorHAnsi"/>
          <w:sz w:val="20"/>
          <w:szCs w:val="20"/>
        </w:rPr>
        <w:t xml:space="preserve">De </w:t>
      </w:r>
      <w:r w:rsidR="0040208B">
        <w:rPr>
          <w:rFonts w:asciiTheme="majorHAnsi" w:hAnsiTheme="majorHAnsi"/>
          <w:sz w:val="20"/>
          <w:szCs w:val="20"/>
        </w:rPr>
        <w:t>pm’er</w:t>
      </w:r>
      <w:r w:rsidR="00FE105F" w:rsidRPr="001041A6">
        <w:rPr>
          <w:rFonts w:asciiTheme="majorHAnsi" w:hAnsiTheme="majorHAnsi"/>
          <w:sz w:val="20"/>
          <w:szCs w:val="20"/>
        </w:rPr>
        <w:t xml:space="preserve"> accepteert die bedoeling alsnog in beurt 6 en drukt in beurt 8 ook duidelijk haar waardering uit.</w:t>
      </w:r>
    </w:p>
    <w:p w14:paraId="7796F5C1" w14:textId="0E9A7BC4" w:rsidR="00F72696" w:rsidRPr="001041A6" w:rsidRDefault="00225DFF" w:rsidP="00683491">
      <w:pPr>
        <w:rPr>
          <w:rFonts w:asciiTheme="majorHAnsi" w:hAnsiTheme="majorHAnsi"/>
          <w:sz w:val="10"/>
          <w:szCs w:val="10"/>
        </w:rPr>
      </w:pPr>
      <w:r w:rsidRPr="001041A6">
        <w:rPr>
          <w:rFonts w:asciiTheme="majorHAnsi" w:hAnsiTheme="majorHAnsi"/>
          <w:sz w:val="20"/>
          <w:szCs w:val="20"/>
        </w:rPr>
        <w:t xml:space="preserve">Er zijn een paar plekken waar de </w:t>
      </w:r>
      <w:r w:rsidR="0040208B">
        <w:rPr>
          <w:rFonts w:asciiTheme="majorHAnsi" w:hAnsiTheme="majorHAnsi"/>
          <w:sz w:val="20"/>
          <w:szCs w:val="20"/>
        </w:rPr>
        <w:t>pm’er</w:t>
      </w:r>
      <w:r w:rsidR="00EA134A" w:rsidRPr="001041A6">
        <w:rPr>
          <w:rFonts w:asciiTheme="majorHAnsi" w:hAnsiTheme="majorHAnsi"/>
          <w:sz w:val="20"/>
          <w:szCs w:val="20"/>
        </w:rPr>
        <w:t xml:space="preserve"> </w:t>
      </w:r>
      <w:r w:rsidRPr="001041A6">
        <w:rPr>
          <w:rFonts w:asciiTheme="majorHAnsi" w:hAnsiTheme="majorHAnsi"/>
          <w:sz w:val="20"/>
          <w:szCs w:val="20"/>
        </w:rPr>
        <w:t xml:space="preserve">met ander interactiegedrag de uitdaging gerichter had kunnen </w:t>
      </w:r>
      <w:r w:rsidR="005377AC" w:rsidRPr="001041A6">
        <w:rPr>
          <w:rFonts w:asciiTheme="majorHAnsi" w:hAnsiTheme="majorHAnsi"/>
          <w:sz w:val="20"/>
          <w:szCs w:val="20"/>
        </w:rPr>
        <w:t>creëren</w:t>
      </w:r>
      <w:r w:rsidRPr="001041A6">
        <w:rPr>
          <w:rFonts w:asciiTheme="majorHAnsi" w:hAnsiTheme="majorHAnsi"/>
          <w:sz w:val="20"/>
          <w:szCs w:val="20"/>
        </w:rPr>
        <w:t xml:space="preserve">. </w:t>
      </w:r>
      <w:r w:rsidR="00F72696" w:rsidRPr="001041A6">
        <w:rPr>
          <w:rFonts w:asciiTheme="majorHAnsi" w:hAnsiTheme="majorHAnsi"/>
          <w:sz w:val="20"/>
          <w:szCs w:val="20"/>
        </w:rPr>
        <w:t xml:space="preserve">Als </w:t>
      </w:r>
      <w:r w:rsidRPr="001041A6">
        <w:rPr>
          <w:rFonts w:asciiTheme="majorHAnsi" w:hAnsiTheme="majorHAnsi"/>
          <w:sz w:val="20"/>
          <w:szCs w:val="20"/>
        </w:rPr>
        <w:t xml:space="preserve">zij </w:t>
      </w:r>
      <w:r w:rsidR="00F72696" w:rsidRPr="001041A6">
        <w:rPr>
          <w:rFonts w:asciiTheme="majorHAnsi" w:hAnsiTheme="majorHAnsi"/>
          <w:sz w:val="20"/>
          <w:szCs w:val="20"/>
        </w:rPr>
        <w:t xml:space="preserve">in plaats van beurt 2 verbazing had gebruikt, had ze gegarandeerd (ook bij een </w:t>
      </w:r>
      <w:r w:rsidR="00EA134A" w:rsidRPr="001041A6">
        <w:rPr>
          <w:rFonts w:asciiTheme="majorHAnsi" w:hAnsiTheme="majorHAnsi"/>
          <w:sz w:val="20"/>
          <w:szCs w:val="20"/>
        </w:rPr>
        <w:t xml:space="preserve">talig </w:t>
      </w:r>
      <w:r w:rsidR="00F72696" w:rsidRPr="001041A6">
        <w:rPr>
          <w:rFonts w:asciiTheme="majorHAnsi" w:hAnsiTheme="majorHAnsi"/>
          <w:sz w:val="20"/>
          <w:szCs w:val="20"/>
        </w:rPr>
        <w:t>minder sterk kind</w:t>
      </w:r>
      <w:r w:rsidRPr="001041A6">
        <w:rPr>
          <w:rFonts w:asciiTheme="majorHAnsi" w:hAnsiTheme="majorHAnsi"/>
          <w:sz w:val="20"/>
          <w:szCs w:val="20"/>
        </w:rPr>
        <w:t xml:space="preserve"> dan Rosa</w:t>
      </w:r>
      <w:r w:rsidR="00F72696" w:rsidRPr="001041A6">
        <w:rPr>
          <w:rFonts w:asciiTheme="majorHAnsi" w:hAnsiTheme="majorHAnsi"/>
          <w:sz w:val="20"/>
          <w:szCs w:val="20"/>
        </w:rPr>
        <w:t>) een uitleg gekregen: meer taal, meer denken, meer taaldenkontwikkeling.</w:t>
      </w:r>
      <w:r w:rsidR="005377AC" w:rsidRPr="001041A6">
        <w:rPr>
          <w:rFonts w:asciiTheme="majorHAnsi" w:hAnsiTheme="majorHAnsi"/>
          <w:sz w:val="20"/>
          <w:szCs w:val="20"/>
        </w:rPr>
        <w:t xml:space="preserve"> </w:t>
      </w:r>
      <w:r w:rsidR="00F72696" w:rsidRPr="001041A6">
        <w:rPr>
          <w:rFonts w:asciiTheme="majorHAnsi" w:hAnsiTheme="majorHAnsi"/>
          <w:sz w:val="20"/>
          <w:szCs w:val="20"/>
        </w:rPr>
        <w:t>Bij beurt 4</w:t>
      </w:r>
      <w:r w:rsidRPr="001041A6">
        <w:rPr>
          <w:rFonts w:asciiTheme="majorHAnsi" w:hAnsiTheme="majorHAnsi"/>
          <w:sz w:val="20"/>
          <w:szCs w:val="20"/>
        </w:rPr>
        <w:t xml:space="preserve"> zou het al voldoende zijn geweest als de </w:t>
      </w:r>
      <w:r w:rsidR="0040208B">
        <w:rPr>
          <w:rFonts w:asciiTheme="majorHAnsi" w:hAnsiTheme="majorHAnsi"/>
          <w:sz w:val="20"/>
          <w:szCs w:val="20"/>
        </w:rPr>
        <w:t>pm’er</w:t>
      </w:r>
      <w:r w:rsidR="00EA134A" w:rsidRPr="001041A6">
        <w:rPr>
          <w:rFonts w:asciiTheme="majorHAnsi" w:hAnsiTheme="majorHAnsi"/>
          <w:sz w:val="20"/>
          <w:szCs w:val="20"/>
        </w:rPr>
        <w:t xml:space="preserve"> </w:t>
      </w:r>
      <w:r w:rsidRPr="001041A6">
        <w:rPr>
          <w:rFonts w:asciiTheme="majorHAnsi" w:hAnsiTheme="majorHAnsi"/>
          <w:sz w:val="20"/>
          <w:szCs w:val="20"/>
        </w:rPr>
        <w:t xml:space="preserve">alleen dat vragende </w:t>
      </w:r>
      <w:r w:rsidR="00B56A85" w:rsidRPr="001041A6">
        <w:rPr>
          <w:rFonts w:asciiTheme="majorHAnsi" w:hAnsiTheme="majorHAnsi"/>
          <w:i/>
          <w:sz w:val="20"/>
          <w:szCs w:val="20"/>
        </w:rPr>
        <w:t>‘N</w:t>
      </w:r>
      <w:r w:rsidRPr="001041A6">
        <w:rPr>
          <w:rFonts w:asciiTheme="majorHAnsi" w:hAnsiTheme="majorHAnsi"/>
          <w:i/>
          <w:sz w:val="20"/>
          <w:szCs w:val="20"/>
        </w:rPr>
        <w:t>ee?’</w:t>
      </w:r>
      <w:r w:rsidRPr="001041A6">
        <w:rPr>
          <w:rFonts w:asciiTheme="majorHAnsi" w:hAnsiTheme="majorHAnsi"/>
          <w:sz w:val="20"/>
          <w:szCs w:val="20"/>
        </w:rPr>
        <w:t xml:space="preserve"> had </w:t>
      </w:r>
      <w:r w:rsidR="00B56A85" w:rsidRPr="001041A6">
        <w:rPr>
          <w:rFonts w:asciiTheme="majorHAnsi" w:hAnsiTheme="majorHAnsi"/>
          <w:sz w:val="20"/>
          <w:szCs w:val="20"/>
        </w:rPr>
        <w:t>gebruikt</w:t>
      </w:r>
      <w:r w:rsidR="00FE105F" w:rsidRPr="001041A6">
        <w:rPr>
          <w:rFonts w:asciiTheme="majorHAnsi" w:hAnsiTheme="majorHAnsi"/>
          <w:sz w:val="20"/>
          <w:szCs w:val="20"/>
        </w:rPr>
        <w:t xml:space="preserve"> en daarna stil was gebleven. Rosa was immers al in de beurt daarvoor bezig met een doel-middel relatie, een </w:t>
      </w:r>
      <w:proofErr w:type="spellStart"/>
      <w:r w:rsidR="00FE105F" w:rsidRPr="001041A6">
        <w:rPr>
          <w:rFonts w:asciiTheme="majorHAnsi" w:hAnsiTheme="majorHAnsi"/>
          <w:sz w:val="20"/>
          <w:szCs w:val="20"/>
        </w:rPr>
        <w:t>taaldenkfunctie</w:t>
      </w:r>
      <w:proofErr w:type="spellEnd"/>
      <w:r w:rsidR="00FE105F" w:rsidRPr="001041A6">
        <w:rPr>
          <w:rFonts w:asciiTheme="majorHAnsi" w:hAnsiTheme="majorHAnsi"/>
          <w:sz w:val="20"/>
          <w:szCs w:val="20"/>
        </w:rPr>
        <w:t xml:space="preserve">. Die had ze vast ook zonder de extra vraag van de </w:t>
      </w:r>
      <w:r w:rsidR="0040208B">
        <w:rPr>
          <w:rFonts w:asciiTheme="majorHAnsi" w:hAnsiTheme="majorHAnsi"/>
          <w:sz w:val="20"/>
          <w:szCs w:val="20"/>
        </w:rPr>
        <w:t>pm’er</w:t>
      </w:r>
      <w:r w:rsidR="00EA134A" w:rsidRPr="001041A6">
        <w:rPr>
          <w:rFonts w:asciiTheme="majorHAnsi" w:hAnsiTheme="majorHAnsi"/>
          <w:sz w:val="20"/>
          <w:szCs w:val="20"/>
        </w:rPr>
        <w:t xml:space="preserve"> </w:t>
      </w:r>
      <w:r w:rsidR="00FE105F" w:rsidRPr="001041A6">
        <w:rPr>
          <w:rFonts w:asciiTheme="majorHAnsi" w:hAnsiTheme="majorHAnsi"/>
          <w:sz w:val="20"/>
          <w:szCs w:val="20"/>
        </w:rPr>
        <w:t>uit kunnen breiden. En dan had ze zelf meer taal kunnen inzetten</w:t>
      </w:r>
      <w:r w:rsidR="00F72696" w:rsidRPr="001041A6">
        <w:rPr>
          <w:rFonts w:asciiTheme="majorHAnsi" w:hAnsiTheme="majorHAnsi"/>
          <w:sz w:val="20"/>
          <w:szCs w:val="20"/>
        </w:rPr>
        <w:t>:</w:t>
      </w:r>
      <w:r w:rsidR="00FE105F" w:rsidRPr="001041A6">
        <w:rPr>
          <w:rFonts w:asciiTheme="majorHAnsi" w:hAnsiTheme="majorHAnsi"/>
          <w:sz w:val="20"/>
          <w:szCs w:val="20"/>
        </w:rPr>
        <w:t xml:space="preserve"> beter voor haar taalleermechanisme.</w:t>
      </w:r>
      <w:r w:rsidR="00076661">
        <w:rPr>
          <w:rFonts w:asciiTheme="majorHAnsi" w:hAnsiTheme="majorHAnsi"/>
          <w:sz w:val="20"/>
          <w:szCs w:val="20"/>
        </w:rPr>
        <w:t xml:space="preserve"> </w:t>
      </w:r>
    </w:p>
    <w:p w14:paraId="793755D7" w14:textId="77777777" w:rsidR="00D70CF1" w:rsidRPr="001041A6" w:rsidRDefault="00D70CF1" w:rsidP="00683491">
      <w:pPr>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643"/>
      </w:tblGrid>
      <w:tr w:rsidR="00457026" w14:paraId="62D49439" w14:textId="77777777" w:rsidTr="00091FD2">
        <w:tc>
          <w:tcPr>
            <w:tcW w:w="8643" w:type="dxa"/>
            <w:vAlign w:val="center"/>
          </w:tcPr>
          <w:p w14:paraId="410C881C" w14:textId="77777777" w:rsidR="00611806" w:rsidRPr="00611806" w:rsidRDefault="00611806" w:rsidP="00683491">
            <w:pPr>
              <w:rPr>
                <w:rFonts w:asciiTheme="majorHAnsi" w:hAnsiTheme="majorHAnsi"/>
                <w:sz w:val="20"/>
                <w:szCs w:val="20"/>
              </w:rPr>
            </w:pPr>
            <w:r w:rsidRPr="00611806">
              <w:rPr>
                <w:rFonts w:asciiTheme="majorHAnsi" w:hAnsiTheme="majorHAnsi"/>
                <w:sz w:val="20"/>
                <w:szCs w:val="20"/>
              </w:rPr>
              <w:t xml:space="preserve">Handige open vragen die je bij verbazing kunt gebruiken zijn: </w:t>
            </w:r>
          </w:p>
          <w:p w14:paraId="18CE774F" w14:textId="2C018A51" w:rsidR="00611806" w:rsidRPr="00611806" w:rsidRDefault="00611806" w:rsidP="00683491">
            <w:pPr>
              <w:pStyle w:val="Lijstalinea"/>
              <w:numPr>
                <w:ilvl w:val="0"/>
                <w:numId w:val="45"/>
              </w:numPr>
              <w:rPr>
                <w:rFonts w:asciiTheme="majorHAnsi" w:hAnsiTheme="majorHAnsi"/>
                <w:sz w:val="20"/>
                <w:szCs w:val="20"/>
              </w:rPr>
            </w:pPr>
            <w:r w:rsidRPr="00611806">
              <w:rPr>
                <w:rFonts w:asciiTheme="majorHAnsi" w:hAnsiTheme="majorHAnsi"/>
                <w:sz w:val="20"/>
                <w:szCs w:val="20"/>
              </w:rPr>
              <w:t xml:space="preserve">‘Hé, wat gebeurt er nou?’ </w:t>
            </w:r>
          </w:p>
          <w:p w14:paraId="43C3E312" w14:textId="6A9823E5" w:rsidR="00611806" w:rsidRPr="00611806" w:rsidRDefault="00611806" w:rsidP="00683491">
            <w:pPr>
              <w:pStyle w:val="Lijstalinea"/>
              <w:numPr>
                <w:ilvl w:val="0"/>
                <w:numId w:val="45"/>
              </w:numPr>
              <w:rPr>
                <w:rFonts w:asciiTheme="majorHAnsi" w:hAnsiTheme="majorHAnsi"/>
                <w:sz w:val="20"/>
                <w:szCs w:val="20"/>
              </w:rPr>
            </w:pPr>
            <w:r w:rsidRPr="00611806">
              <w:rPr>
                <w:rFonts w:asciiTheme="majorHAnsi" w:hAnsiTheme="majorHAnsi"/>
                <w:sz w:val="20"/>
                <w:szCs w:val="20"/>
              </w:rPr>
              <w:t xml:space="preserve">‘Hoe kan dat nou?’ </w:t>
            </w:r>
          </w:p>
          <w:p w14:paraId="4CEB0D6B" w14:textId="51BF15FA" w:rsidR="00611806" w:rsidRPr="00611806" w:rsidRDefault="00611806" w:rsidP="00683491">
            <w:pPr>
              <w:pStyle w:val="Lijstalinea"/>
              <w:numPr>
                <w:ilvl w:val="0"/>
                <w:numId w:val="45"/>
              </w:numPr>
              <w:rPr>
                <w:rFonts w:asciiTheme="majorHAnsi" w:hAnsiTheme="majorHAnsi"/>
                <w:sz w:val="20"/>
                <w:szCs w:val="20"/>
              </w:rPr>
            </w:pPr>
            <w:r w:rsidRPr="00611806">
              <w:rPr>
                <w:rFonts w:asciiTheme="majorHAnsi" w:hAnsiTheme="majorHAnsi"/>
                <w:sz w:val="20"/>
                <w:szCs w:val="20"/>
              </w:rPr>
              <w:t xml:space="preserve">‘Wat nu?’ </w:t>
            </w:r>
          </w:p>
          <w:p w14:paraId="27EDA4B6" w14:textId="1E3C500C" w:rsidR="00457026" w:rsidRPr="00611806" w:rsidRDefault="00611806" w:rsidP="00683491">
            <w:pPr>
              <w:pStyle w:val="Lijstalinea"/>
              <w:numPr>
                <w:ilvl w:val="0"/>
                <w:numId w:val="45"/>
              </w:numPr>
              <w:rPr>
                <w:rFonts w:asciiTheme="majorHAnsi" w:hAnsiTheme="majorHAnsi"/>
                <w:sz w:val="20"/>
                <w:szCs w:val="20"/>
              </w:rPr>
            </w:pPr>
            <w:r w:rsidRPr="00611806">
              <w:rPr>
                <w:rFonts w:asciiTheme="majorHAnsi" w:hAnsiTheme="majorHAnsi"/>
                <w:sz w:val="20"/>
                <w:szCs w:val="20"/>
              </w:rPr>
              <w:t>‘Hè?!’</w:t>
            </w:r>
          </w:p>
        </w:tc>
      </w:tr>
    </w:tbl>
    <w:p w14:paraId="10473673" w14:textId="77777777" w:rsidR="00457026" w:rsidRPr="001041A6" w:rsidRDefault="00457026" w:rsidP="00683491">
      <w:pPr>
        <w:rPr>
          <w:rFonts w:asciiTheme="majorHAnsi" w:hAnsiTheme="majorHAnsi"/>
          <w:sz w:val="20"/>
          <w:szCs w:val="20"/>
        </w:rPr>
      </w:pPr>
    </w:p>
    <w:p w14:paraId="585C3B16" w14:textId="55028436" w:rsidR="00465707" w:rsidRPr="001041A6" w:rsidRDefault="00465707" w:rsidP="00683491">
      <w:pPr>
        <w:pStyle w:val="BVVESubtitel4"/>
        <w:spacing w:line="240" w:lineRule="auto"/>
      </w:pPr>
      <w:r w:rsidRPr="001041A6">
        <w:t>Geen volgorde in taaldenkfuncties</w:t>
      </w:r>
    </w:p>
    <w:p w14:paraId="4AE24D94" w14:textId="03D21D3C" w:rsidR="00270257" w:rsidRPr="001041A6" w:rsidRDefault="00BD45A0" w:rsidP="00683491">
      <w:pPr>
        <w:rPr>
          <w:rFonts w:asciiTheme="majorHAnsi" w:hAnsiTheme="majorHAnsi"/>
          <w:sz w:val="20"/>
          <w:szCs w:val="20"/>
        </w:rPr>
      </w:pPr>
      <w:r w:rsidRPr="001041A6">
        <w:rPr>
          <w:rFonts w:asciiTheme="majorHAnsi" w:hAnsiTheme="majorHAnsi"/>
          <w:sz w:val="20"/>
          <w:szCs w:val="20"/>
        </w:rPr>
        <w:t xml:space="preserve">Bij </w:t>
      </w:r>
      <w:r w:rsidR="00465707" w:rsidRPr="001041A6">
        <w:rPr>
          <w:rFonts w:asciiTheme="majorHAnsi" w:hAnsiTheme="majorHAnsi"/>
          <w:sz w:val="20"/>
          <w:szCs w:val="20"/>
        </w:rPr>
        <w:t xml:space="preserve">de misverstanden </w:t>
      </w:r>
      <w:r w:rsidRPr="001041A6">
        <w:rPr>
          <w:rFonts w:asciiTheme="majorHAnsi" w:hAnsiTheme="majorHAnsi"/>
          <w:sz w:val="20"/>
          <w:szCs w:val="20"/>
        </w:rPr>
        <w:t xml:space="preserve">over taaldenkfuncties </w:t>
      </w:r>
      <w:r w:rsidR="00465707" w:rsidRPr="001041A6">
        <w:rPr>
          <w:rFonts w:asciiTheme="majorHAnsi" w:hAnsiTheme="majorHAnsi"/>
          <w:sz w:val="20"/>
          <w:szCs w:val="20"/>
        </w:rPr>
        <w:t xml:space="preserve">werd al aangekaart dat peuters alle taaldenkfuncties uit het overzicht al </w:t>
      </w:r>
      <w:r w:rsidR="00E06F27" w:rsidRPr="001041A6">
        <w:rPr>
          <w:rFonts w:asciiTheme="majorHAnsi" w:hAnsiTheme="majorHAnsi"/>
          <w:sz w:val="20"/>
          <w:szCs w:val="20"/>
        </w:rPr>
        <w:t xml:space="preserve">kunnen begrijpen en uitdrukken. Ze gebruiken nog niet de volwassen taal daarbij, maar kortere, simpeler taal. Voor de taaldenkgesprekken met peuters betekent dit, dat je als </w:t>
      </w:r>
      <w:r w:rsidR="0040208B">
        <w:rPr>
          <w:rFonts w:asciiTheme="majorHAnsi" w:hAnsiTheme="majorHAnsi"/>
          <w:sz w:val="20"/>
          <w:szCs w:val="20"/>
        </w:rPr>
        <w:t>pm’er</w:t>
      </w:r>
      <w:r w:rsidR="00EA134A" w:rsidRPr="001041A6">
        <w:rPr>
          <w:rFonts w:asciiTheme="majorHAnsi" w:hAnsiTheme="majorHAnsi"/>
          <w:sz w:val="20"/>
          <w:szCs w:val="20"/>
        </w:rPr>
        <w:t xml:space="preserve"> </w:t>
      </w:r>
      <w:r w:rsidR="00E06F27" w:rsidRPr="001041A6">
        <w:rPr>
          <w:rFonts w:asciiTheme="majorHAnsi" w:hAnsiTheme="majorHAnsi"/>
          <w:sz w:val="20"/>
          <w:szCs w:val="20"/>
        </w:rPr>
        <w:t xml:space="preserve">niet een bepaalde </w:t>
      </w:r>
      <w:r w:rsidR="00AF307C" w:rsidRPr="001041A6">
        <w:rPr>
          <w:rFonts w:asciiTheme="majorHAnsi" w:hAnsiTheme="majorHAnsi"/>
          <w:sz w:val="20"/>
          <w:szCs w:val="20"/>
        </w:rPr>
        <w:t>opbouw</w:t>
      </w:r>
      <w:r w:rsidR="00E06F27" w:rsidRPr="001041A6">
        <w:rPr>
          <w:rFonts w:asciiTheme="majorHAnsi" w:hAnsiTheme="majorHAnsi"/>
          <w:sz w:val="20"/>
          <w:szCs w:val="20"/>
        </w:rPr>
        <w:t xml:space="preserve"> aanhoudt waarin je kinderen uitlokt tot taaldenkfuncties. Daarom </w:t>
      </w:r>
      <w:r w:rsidR="00270257" w:rsidRPr="001041A6">
        <w:rPr>
          <w:rFonts w:asciiTheme="majorHAnsi" w:hAnsiTheme="majorHAnsi"/>
          <w:sz w:val="20"/>
          <w:szCs w:val="20"/>
        </w:rPr>
        <w:t>is</w:t>
      </w:r>
      <w:r w:rsidR="00E06F27" w:rsidRPr="001041A6">
        <w:rPr>
          <w:rFonts w:asciiTheme="majorHAnsi" w:hAnsiTheme="majorHAnsi"/>
          <w:sz w:val="20"/>
          <w:szCs w:val="20"/>
        </w:rPr>
        <w:t xml:space="preserve"> het overzicht van de complexe taaldenkfuncties niet </w:t>
      </w:r>
      <w:r w:rsidR="00270257" w:rsidRPr="001041A6">
        <w:rPr>
          <w:rFonts w:asciiTheme="majorHAnsi" w:hAnsiTheme="majorHAnsi"/>
          <w:sz w:val="20"/>
          <w:szCs w:val="20"/>
        </w:rPr>
        <w:t xml:space="preserve">als een rij gegeven, maar in </w:t>
      </w:r>
      <w:r w:rsidR="00E06F27" w:rsidRPr="001041A6">
        <w:rPr>
          <w:rFonts w:asciiTheme="majorHAnsi" w:hAnsiTheme="majorHAnsi"/>
          <w:sz w:val="20"/>
          <w:szCs w:val="20"/>
        </w:rPr>
        <w:t>een ronde ordening</w:t>
      </w:r>
      <w:r w:rsidR="00AC27CD" w:rsidRPr="001041A6">
        <w:rPr>
          <w:rFonts w:asciiTheme="majorHAnsi" w:hAnsiTheme="majorHAnsi"/>
          <w:sz w:val="20"/>
          <w:szCs w:val="20"/>
        </w:rPr>
        <w:t xml:space="preserve"> zonder begin en eind</w:t>
      </w:r>
      <w:r w:rsidR="00E06F27" w:rsidRPr="001041A6">
        <w:rPr>
          <w:rFonts w:asciiTheme="majorHAnsi" w:hAnsiTheme="majorHAnsi"/>
          <w:sz w:val="20"/>
          <w:szCs w:val="20"/>
        </w:rPr>
        <w:t>.</w:t>
      </w:r>
      <w:r w:rsidR="00A21E5A" w:rsidRPr="001041A6">
        <w:rPr>
          <w:rFonts w:asciiTheme="majorHAnsi" w:hAnsiTheme="majorHAnsi"/>
          <w:sz w:val="20"/>
          <w:szCs w:val="20"/>
        </w:rPr>
        <w:t xml:space="preserve"> Je kunt dus niet zeggen dat je met peuters alleen kunt vergelijken, en pas met kleuters kunt redeneren. Dat moet je juist ook al met peuters doen: uitdagen tot denken en taal zorgt voor ontwikkeling van denk- en taalvaardigheid!</w:t>
      </w:r>
    </w:p>
    <w:p w14:paraId="76AA96B1" w14:textId="0EC5EFE2" w:rsidR="00E06F27" w:rsidRPr="001041A6" w:rsidRDefault="00A21E5A" w:rsidP="00683491">
      <w:pPr>
        <w:rPr>
          <w:rFonts w:asciiTheme="majorHAnsi" w:hAnsiTheme="majorHAnsi"/>
          <w:sz w:val="20"/>
          <w:szCs w:val="20"/>
        </w:rPr>
      </w:pPr>
      <w:r w:rsidRPr="001041A6">
        <w:rPr>
          <w:rFonts w:asciiTheme="majorHAnsi" w:hAnsiTheme="majorHAnsi"/>
          <w:sz w:val="20"/>
          <w:szCs w:val="20"/>
        </w:rPr>
        <w:t xml:space="preserve">Hoef je dan geen ontwikkelingslijn meer in de gaten te houden? Toch wel, </w:t>
      </w:r>
      <w:r w:rsidR="00AF5B9F" w:rsidRPr="001041A6">
        <w:rPr>
          <w:rFonts w:asciiTheme="majorHAnsi" w:hAnsiTheme="majorHAnsi"/>
          <w:sz w:val="20"/>
          <w:szCs w:val="20"/>
        </w:rPr>
        <w:t>maar die ligt op een ander niveau. Je houdt de ontwikkeling van signaalwoorden in de gaten. En je zorgt voor ontwikkeling in de diepte waarmee een onderwerp besproken wordt.</w:t>
      </w:r>
    </w:p>
    <w:p w14:paraId="5E6C4AD5" w14:textId="77777777" w:rsidR="00E06F27" w:rsidRPr="001041A6" w:rsidRDefault="00E06F27" w:rsidP="00683491">
      <w:pPr>
        <w:rPr>
          <w:rFonts w:asciiTheme="majorHAnsi" w:hAnsiTheme="majorHAnsi"/>
          <w:sz w:val="20"/>
          <w:szCs w:val="20"/>
        </w:rPr>
      </w:pPr>
    </w:p>
    <w:p w14:paraId="718A7BC1" w14:textId="18C41A89" w:rsidR="00E00A6E" w:rsidRPr="001041A6" w:rsidRDefault="00E00A6E" w:rsidP="00683491">
      <w:pPr>
        <w:pStyle w:val="BVVESubtitel4"/>
        <w:spacing w:line="240" w:lineRule="auto"/>
      </w:pPr>
      <w:r w:rsidRPr="001041A6">
        <w:t>Ontwikkeling in taaldenkfuncties</w:t>
      </w:r>
      <w:r w:rsidR="008D081D" w:rsidRPr="001041A6">
        <w:t>: in signaalwoorden</w:t>
      </w:r>
    </w:p>
    <w:p w14:paraId="51119FFC" w14:textId="77777777" w:rsidR="00611806" w:rsidRDefault="005377AC" w:rsidP="00683491">
      <w:pPr>
        <w:rPr>
          <w:rFonts w:asciiTheme="majorHAnsi" w:hAnsiTheme="majorHAnsi"/>
          <w:sz w:val="20"/>
          <w:szCs w:val="20"/>
        </w:rPr>
      </w:pPr>
      <w:r w:rsidRPr="001041A6">
        <w:rPr>
          <w:rFonts w:asciiTheme="majorHAnsi" w:hAnsiTheme="majorHAnsi"/>
          <w:sz w:val="20"/>
          <w:szCs w:val="20"/>
        </w:rPr>
        <w:t xml:space="preserve">Jonge kinderen gebruiken vaak nog geen </w:t>
      </w:r>
      <w:r w:rsidR="000C0B7D" w:rsidRPr="001041A6">
        <w:rPr>
          <w:rFonts w:asciiTheme="majorHAnsi" w:hAnsiTheme="majorHAnsi"/>
          <w:sz w:val="20"/>
          <w:szCs w:val="20"/>
        </w:rPr>
        <w:t xml:space="preserve">signaalwoorden zoals </w:t>
      </w:r>
      <w:r w:rsidR="000C0B7D" w:rsidRPr="001041A6">
        <w:rPr>
          <w:rFonts w:asciiTheme="majorHAnsi" w:hAnsiTheme="majorHAnsi"/>
          <w:i/>
          <w:sz w:val="20"/>
          <w:szCs w:val="20"/>
        </w:rPr>
        <w:t xml:space="preserve">want, dus, maar </w:t>
      </w:r>
      <w:r w:rsidR="000C0B7D" w:rsidRPr="001041A6">
        <w:rPr>
          <w:rFonts w:asciiTheme="majorHAnsi" w:hAnsiTheme="majorHAnsi"/>
          <w:sz w:val="20"/>
          <w:szCs w:val="20"/>
        </w:rPr>
        <w:t xml:space="preserve">of </w:t>
      </w:r>
      <w:r w:rsidR="000C0B7D" w:rsidRPr="001041A6">
        <w:rPr>
          <w:rFonts w:asciiTheme="majorHAnsi" w:hAnsiTheme="majorHAnsi"/>
          <w:i/>
          <w:sz w:val="20"/>
          <w:szCs w:val="20"/>
        </w:rPr>
        <w:t>omdat.</w:t>
      </w:r>
      <w:r w:rsidR="00655BDB" w:rsidRPr="001041A6">
        <w:rPr>
          <w:rFonts w:asciiTheme="majorHAnsi" w:hAnsiTheme="majorHAnsi"/>
          <w:sz w:val="20"/>
          <w:szCs w:val="20"/>
        </w:rPr>
        <w:t xml:space="preserve"> </w:t>
      </w:r>
      <w:r w:rsidR="000C0B7D" w:rsidRPr="001041A6">
        <w:rPr>
          <w:rFonts w:asciiTheme="majorHAnsi" w:hAnsiTheme="majorHAnsi"/>
          <w:sz w:val="20"/>
          <w:szCs w:val="20"/>
        </w:rPr>
        <w:t xml:space="preserve">Door de impliciete feedback in taaldenkgesprekken, bied je kinderen wel </w:t>
      </w:r>
      <w:r w:rsidR="00FD2A23" w:rsidRPr="001041A6">
        <w:rPr>
          <w:rFonts w:asciiTheme="majorHAnsi" w:hAnsiTheme="majorHAnsi"/>
          <w:sz w:val="20"/>
          <w:szCs w:val="20"/>
        </w:rPr>
        <w:t xml:space="preserve">regelmatig </w:t>
      </w:r>
      <w:r w:rsidR="000C0B7D" w:rsidRPr="001041A6">
        <w:rPr>
          <w:rFonts w:asciiTheme="majorHAnsi" w:hAnsiTheme="majorHAnsi"/>
          <w:sz w:val="20"/>
          <w:szCs w:val="20"/>
        </w:rPr>
        <w:t xml:space="preserve">signaalwoorden aan op de momenten dat ze voor een kind belangrijk en functioneel zijn. </w:t>
      </w:r>
    </w:p>
    <w:p w14:paraId="68BA9E3C" w14:textId="24A9231B" w:rsidR="00E00A6E" w:rsidRDefault="000C0B7D" w:rsidP="00683491">
      <w:pPr>
        <w:rPr>
          <w:rFonts w:asciiTheme="majorHAnsi" w:hAnsiTheme="majorHAnsi"/>
          <w:sz w:val="20"/>
          <w:szCs w:val="20"/>
        </w:rPr>
      </w:pPr>
      <w:r w:rsidRPr="001041A6">
        <w:rPr>
          <w:rFonts w:asciiTheme="majorHAnsi" w:hAnsiTheme="majorHAnsi"/>
          <w:sz w:val="20"/>
          <w:szCs w:val="20"/>
        </w:rPr>
        <w:t>Je houdt in de gaten of kinderen geleidelijk die woorden oppikken en gaan gebruiken.</w:t>
      </w:r>
      <w:r w:rsidR="00D76C01" w:rsidRPr="001041A6">
        <w:rPr>
          <w:rFonts w:asciiTheme="majorHAnsi" w:hAnsiTheme="majorHAnsi"/>
          <w:sz w:val="20"/>
          <w:szCs w:val="20"/>
        </w:rPr>
        <w:t xml:space="preserve"> Daarmee weet je of </w:t>
      </w:r>
      <w:r w:rsidR="00BD45A0" w:rsidRPr="001041A6">
        <w:rPr>
          <w:rFonts w:asciiTheme="majorHAnsi" w:hAnsiTheme="majorHAnsi"/>
          <w:sz w:val="20"/>
          <w:szCs w:val="20"/>
        </w:rPr>
        <w:t>het nog nodig is om taalaanbod met signaalwoord</w:t>
      </w:r>
      <w:r w:rsidR="00FB2B55" w:rsidRPr="001041A6">
        <w:rPr>
          <w:rFonts w:asciiTheme="majorHAnsi" w:hAnsiTheme="majorHAnsi"/>
          <w:sz w:val="20"/>
          <w:szCs w:val="20"/>
        </w:rPr>
        <w:t>en</w:t>
      </w:r>
      <w:r w:rsidR="00BD45A0" w:rsidRPr="001041A6">
        <w:rPr>
          <w:rFonts w:asciiTheme="majorHAnsi" w:hAnsiTheme="majorHAnsi"/>
          <w:sz w:val="20"/>
          <w:szCs w:val="20"/>
        </w:rPr>
        <w:t xml:space="preserve"> in </w:t>
      </w:r>
      <w:r w:rsidR="00D76C01" w:rsidRPr="001041A6">
        <w:rPr>
          <w:rFonts w:asciiTheme="majorHAnsi" w:hAnsiTheme="majorHAnsi"/>
          <w:sz w:val="20"/>
          <w:szCs w:val="20"/>
        </w:rPr>
        <w:t xml:space="preserve">je feedback </w:t>
      </w:r>
      <w:r w:rsidR="00BD45A0" w:rsidRPr="001041A6">
        <w:rPr>
          <w:rFonts w:asciiTheme="majorHAnsi" w:hAnsiTheme="majorHAnsi"/>
          <w:sz w:val="20"/>
          <w:szCs w:val="20"/>
        </w:rPr>
        <w:t>te verpakken</w:t>
      </w:r>
      <w:r w:rsidR="00D76C01" w:rsidRPr="001041A6">
        <w:rPr>
          <w:rFonts w:asciiTheme="majorHAnsi" w:hAnsiTheme="majorHAnsi"/>
          <w:sz w:val="20"/>
          <w:szCs w:val="20"/>
        </w:rPr>
        <w:t>, of niet meer.</w:t>
      </w: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28" w:type="dxa"/>
          <w:bottom w:w="28" w:type="dxa"/>
        </w:tblCellMar>
        <w:tblLook w:val="04A0" w:firstRow="1" w:lastRow="0" w:firstColumn="1" w:lastColumn="0" w:noHBand="0" w:noVBand="1"/>
      </w:tblPr>
      <w:tblGrid>
        <w:gridCol w:w="4321"/>
        <w:gridCol w:w="4322"/>
      </w:tblGrid>
      <w:tr w:rsidR="00611806" w:rsidRPr="003E4AE3" w14:paraId="3F29554B" w14:textId="77777777" w:rsidTr="00091FD2">
        <w:tc>
          <w:tcPr>
            <w:tcW w:w="4321" w:type="dxa"/>
          </w:tcPr>
          <w:p w14:paraId="4DFAE025" w14:textId="63536C1E" w:rsidR="00611806" w:rsidRPr="00611806" w:rsidRDefault="00611806" w:rsidP="00683491">
            <w:pPr>
              <w:rPr>
                <w:rFonts w:asciiTheme="majorHAnsi" w:hAnsiTheme="majorHAnsi"/>
                <w:b/>
                <w:sz w:val="20"/>
                <w:szCs w:val="20"/>
              </w:rPr>
            </w:pPr>
            <w:r w:rsidRPr="00611806">
              <w:rPr>
                <w:rFonts w:asciiTheme="majorHAnsi" w:hAnsiTheme="majorHAnsi"/>
                <w:b/>
                <w:sz w:val="20"/>
                <w:szCs w:val="20"/>
              </w:rPr>
              <w:t>zonder signaalwoorden</w:t>
            </w:r>
          </w:p>
        </w:tc>
        <w:tc>
          <w:tcPr>
            <w:tcW w:w="4322" w:type="dxa"/>
          </w:tcPr>
          <w:p w14:paraId="2C75D2EB" w14:textId="2E70BDEA" w:rsidR="00611806" w:rsidRPr="00611806" w:rsidRDefault="00611806" w:rsidP="00683491">
            <w:pPr>
              <w:rPr>
                <w:rFonts w:asciiTheme="majorHAnsi" w:hAnsiTheme="majorHAnsi"/>
                <w:b/>
                <w:sz w:val="20"/>
                <w:szCs w:val="20"/>
              </w:rPr>
            </w:pPr>
            <w:r w:rsidRPr="00611806">
              <w:rPr>
                <w:rFonts w:asciiTheme="majorHAnsi" w:hAnsiTheme="majorHAnsi"/>
                <w:b/>
                <w:sz w:val="20"/>
                <w:szCs w:val="20"/>
              </w:rPr>
              <w:t>met signaalwoorden</w:t>
            </w:r>
          </w:p>
        </w:tc>
      </w:tr>
      <w:tr w:rsidR="00611806" w:rsidRPr="003E4AE3" w14:paraId="12C66864" w14:textId="77777777" w:rsidTr="00091FD2">
        <w:tc>
          <w:tcPr>
            <w:tcW w:w="4321" w:type="dxa"/>
          </w:tcPr>
          <w:p w14:paraId="2FB9E282" w14:textId="69EA8770" w:rsidR="00611806" w:rsidRPr="003E4AE3" w:rsidRDefault="00611806" w:rsidP="00683491">
            <w:pPr>
              <w:rPr>
                <w:rFonts w:asciiTheme="majorHAnsi" w:hAnsiTheme="majorHAnsi"/>
                <w:sz w:val="20"/>
                <w:szCs w:val="20"/>
              </w:rPr>
            </w:pPr>
            <w:r w:rsidRPr="001041A6">
              <w:rPr>
                <w:rFonts w:asciiTheme="majorHAnsi" w:hAnsiTheme="majorHAnsi"/>
                <w:i/>
                <w:sz w:val="20"/>
                <w:szCs w:val="20"/>
              </w:rPr>
              <w:t>Beertje rennen. Bang.</w:t>
            </w:r>
          </w:p>
        </w:tc>
        <w:tc>
          <w:tcPr>
            <w:tcW w:w="4322" w:type="dxa"/>
          </w:tcPr>
          <w:p w14:paraId="5AE809A2" w14:textId="655ACB1F" w:rsidR="00611806" w:rsidRPr="003E4AE3" w:rsidRDefault="00611806" w:rsidP="00683491">
            <w:pPr>
              <w:rPr>
                <w:rFonts w:asciiTheme="majorHAnsi" w:hAnsiTheme="majorHAnsi"/>
                <w:sz w:val="20"/>
                <w:szCs w:val="20"/>
              </w:rPr>
            </w:pPr>
            <w:r w:rsidRPr="001041A6">
              <w:rPr>
                <w:rFonts w:asciiTheme="majorHAnsi" w:hAnsiTheme="majorHAnsi"/>
                <w:i/>
                <w:sz w:val="20"/>
                <w:szCs w:val="20"/>
              </w:rPr>
              <w:t xml:space="preserve">Beertje rennen, </w:t>
            </w:r>
            <w:r w:rsidRPr="001041A6">
              <w:rPr>
                <w:rFonts w:asciiTheme="majorHAnsi" w:hAnsiTheme="majorHAnsi"/>
                <w:i/>
                <w:sz w:val="20"/>
                <w:szCs w:val="20"/>
                <w:u w:val="single"/>
              </w:rPr>
              <w:t>omdat</w:t>
            </w:r>
            <w:r w:rsidRPr="001041A6">
              <w:rPr>
                <w:rFonts w:asciiTheme="majorHAnsi" w:hAnsiTheme="majorHAnsi"/>
                <w:i/>
                <w:sz w:val="20"/>
                <w:szCs w:val="20"/>
              </w:rPr>
              <w:t xml:space="preserve"> bang.</w:t>
            </w:r>
          </w:p>
        </w:tc>
      </w:tr>
      <w:tr w:rsidR="00611806" w:rsidRPr="003E4AE3" w14:paraId="63B2CC17" w14:textId="77777777" w:rsidTr="00091FD2">
        <w:tc>
          <w:tcPr>
            <w:tcW w:w="4321" w:type="dxa"/>
          </w:tcPr>
          <w:p w14:paraId="609F8451" w14:textId="672F52A1" w:rsidR="00611806" w:rsidRPr="003E4AE3" w:rsidRDefault="00611806" w:rsidP="00683491">
            <w:pPr>
              <w:rPr>
                <w:rFonts w:asciiTheme="majorHAnsi" w:hAnsiTheme="majorHAnsi"/>
                <w:sz w:val="20"/>
                <w:szCs w:val="20"/>
              </w:rPr>
            </w:pPr>
            <w:r w:rsidRPr="001041A6">
              <w:rPr>
                <w:rFonts w:asciiTheme="majorHAnsi" w:hAnsiTheme="majorHAnsi"/>
                <w:i/>
                <w:sz w:val="20"/>
                <w:szCs w:val="20"/>
              </w:rPr>
              <w:t xml:space="preserve">Pizza heet. Even hier leggen. </w:t>
            </w:r>
            <w:r w:rsidRPr="001041A6">
              <w:rPr>
                <w:rFonts w:asciiTheme="majorHAnsi" w:hAnsiTheme="majorHAnsi"/>
                <w:i/>
                <w:sz w:val="20"/>
                <w:szCs w:val="20"/>
              </w:rPr>
              <w:br/>
              <w:t xml:space="preserve">Blazen, blazen. Gaan eten. </w:t>
            </w:r>
          </w:p>
        </w:tc>
        <w:tc>
          <w:tcPr>
            <w:tcW w:w="4322" w:type="dxa"/>
          </w:tcPr>
          <w:p w14:paraId="2F657E80" w14:textId="1D81D9AF" w:rsidR="00611806" w:rsidRPr="003E4AE3" w:rsidRDefault="00611806" w:rsidP="00683491">
            <w:pPr>
              <w:rPr>
                <w:rFonts w:asciiTheme="majorHAnsi" w:hAnsiTheme="majorHAnsi"/>
                <w:sz w:val="20"/>
                <w:szCs w:val="20"/>
              </w:rPr>
            </w:pPr>
            <w:r w:rsidRPr="001041A6">
              <w:rPr>
                <w:rFonts w:asciiTheme="majorHAnsi" w:hAnsiTheme="majorHAnsi"/>
                <w:i/>
                <w:sz w:val="20"/>
                <w:szCs w:val="20"/>
              </w:rPr>
              <w:t xml:space="preserve">Pizza heet. </w:t>
            </w:r>
            <w:r w:rsidRPr="001041A6">
              <w:rPr>
                <w:rFonts w:asciiTheme="majorHAnsi" w:hAnsiTheme="majorHAnsi"/>
                <w:i/>
                <w:sz w:val="20"/>
                <w:szCs w:val="20"/>
                <w:u w:val="single"/>
              </w:rPr>
              <w:t>Eerst</w:t>
            </w:r>
            <w:r w:rsidRPr="001041A6">
              <w:rPr>
                <w:rFonts w:asciiTheme="majorHAnsi" w:hAnsiTheme="majorHAnsi"/>
                <w:i/>
                <w:sz w:val="20"/>
                <w:szCs w:val="20"/>
              </w:rPr>
              <w:t xml:space="preserve"> even hier leggen. </w:t>
            </w:r>
            <w:r w:rsidRPr="001041A6">
              <w:rPr>
                <w:rFonts w:asciiTheme="majorHAnsi" w:hAnsiTheme="majorHAnsi"/>
                <w:i/>
                <w:sz w:val="20"/>
                <w:szCs w:val="20"/>
                <w:u w:val="single"/>
              </w:rPr>
              <w:t>Dan</w:t>
            </w:r>
            <w:r w:rsidRPr="001041A6">
              <w:rPr>
                <w:rFonts w:asciiTheme="majorHAnsi" w:hAnsiTheme="majorHAnsi"/>
                <w:i/>
                <w:sz w:val="20"/>
                <w:szCs w:val="20"/>
              </w:rPr>
              <w:t xml:space="preserve"> blazen. </w:t>
            </w:r>
            <w:r w:rsidRPr="001041A6">
              <w:rPr>
                <w:rFonts w:asciiTheme="majorHAnsi" w:hAnsiTheme="majorHAnsi"/>
                <w:i/>
                <w:sz w:val="20"/>
                <w:szCs w:val="20"/>
              </w:rPr>
              <w:br/>
            </w:r>
            <w:r w:rsidRPr="001041A6">
              <w:rPr>
                <w:rFonts w:asciiTheme="majorHAnsi" w:hAnsiTheme="majorHAnsi"/>
                <w:i/>
                <w:sz w:val="20"/>
                <w:szCs w:val="20"/>
                <w:u w:val="single"/>
              </w:rPr>
              <w:t>Dan</w:t>
            </w:r>
            <w:r w:rsidRPr="001041A6">
              <w:rPr>
                <w:rFonts w:asciiTheme="majorHAnsi" w:hAnsiTheme="majorHAnsi"/>
                <w:i/>
                <w:sz w:val="20"/>
                <w:szCs w:val="20"/>
              </w:rPr>
              <w:t xml:space="preserve"> gaan we eten.</w:t>
            </w:r>
          </w:p>
        </w:tc>
      </w:tr>
      <w:tr w:rsidR="00611806" w:rsidRPr="003E4AE3" w14:paraId="203AD004" w14:textId="77777777" w:rsidTr="00091FD2">
        <w:tc>
          <w:tcPr>
            <w:tcW w:w="4321" w:type="dxa"/>
          </w:tcPr>
          <w:p w14:paraId="25FF2EA7" w14:textId="1988D755" w:rsidR="00611806" w:rsidRPr="003E4AE3" w:rsidRDefault="00611806" w:rsidP="00683491">
            <w:pPr>
              <w:rPr>
                <w:rFonts w:asciiTheme="majorHAnsi" w:hAnsiTheme="majorHAnsi"/>
                <w:sz w:val="20"/>
                <w:szCs w:val="20"/>
              </w:rPr>
            </w:pPr>
            <w:r w:rsidRPr="001041A6">
              <w:rPr>
                <w:rFonts w:asciiTheme="majorHAnsi" w:hAnsiTheme="majorHAnsi"/>
                <w:i/>
                <w:sz w:val="20"/>
                <w:szCs w:val="20"/>
              </w:rPr>
              <w:t>Mag niet stoel staan. Vallen.</w:t>
            </w:r>
          </w:p>
        </w:tc>
        <w:tc>
          <w:tcPr>
            <w:tcW w:w="4322" w:type="dxa"/>
          </w:tcPr>
          <w:p w14:paraId="49AD8101" w14:textId="31B999AB" w:rsidR="00611806" w:rsidRPr="003E4AE3" w:rsidRDefault="00611806" w:rsidP="00683491">
            <w:pPr>
              <w:rPr>
                <w:rFonts w:asciiTheme="majorHAnsi" w:hAnsiTheme="majorHAnsi"/>
                <w:sz w:val="20"/>
                <w:szCs w:val="20"/>
              </w:rPr>
            </w:pPr>
            <w:r w:rsidRPr="001041A6">
              <w:rPr>
                <w:rFonts w:asciiTheme="majorHAnsi" w:hAnsiTheme="majorHAnsi"/>
                <w:i/>
                <w:sz w:val="20"/>
                <w:szCs w:val="20"/>
              </w:rPr>
              <w:t xml:space="preserve">Je mag niet op de stoel staan, </w:t>
            </w:r>
            <w:r w:rsidRPr="001041A6">
              <w:rPr>
                <w:rFonts w:asciiTheme="majorHAnsi" w:hAnsiTheme="majorHAnsi"/>
                <w:i/>
                <w:sz w:val="20"/>
                <w:szCs w:val="20"/>
                <w:u w:val="single"/>
              </w:rPr>
              <w:t>want</w:t>
            </w:r>
            <w:r w:rsidRPr="001041A6">
              <w:rPr>
                <w:rFonts w:asciiTheme="majorHAnsi" w:hAnsiTheme="majorHAnsi"/>
                <w:i/>
                <w:sz w:val="20"/>
                <w:szCs w:val="20"/>
              </w:rPr>
              <w:t xml:space="preserve"> dan val je.</w:t>
            </w:r>
          </w:p>
        </w:tc>
      </w:tr>
    </w:tbl>
    <w:p w14:paraId="1D398E33" w14:textId="77777777" w:rsidR="00611806" w:rsidRPr="001041A6" w:rsidRDefault="00611806" w:rsidP="00683491">
      <w:pPr>
        <w:rPr>
          <w:rFonts w:asciiTheme="majorHAnsi" w:hAnsiTheme="majorHAnsi"/>
          <w:sz w:val="20"/>
          <w:szCs w:val="20"/>
        </w:rPr>
      </w:pPr>
    </w:p>
    <w:p w14:paraId="63DE73B3" w14:textId="4DD71B82" w:rsidR="008D081D" w:rsidRPr="001041A6" w:rsidRDefault="008D081D" w:rsidP="00683491">
      <w:pPr>
        <w:pStyle w:val="BVVESubtitel4"/>
        <w:spacing w:line="240" w:lineRule="auto"/>
      </w:pPr>
      <w:r w:rsidRPr="001041A6">
        <w:t>Ontwikkeling in taaldenkfuncties: in onderwerp</w:t>
      </w:r>
    </w:p>
    <w:p w14:paraId="4A77D87D" w14:textId="77777777" w:rsidR="00DE5AEA" w:rsidRDefault="0040208B" w:rsidP="00683491">
      <w:pPr>
        <w:rPr>
          <w:rFonts w:asciiTheme="majorHAnsi" w:hAnsiTheme="majorHAnsi"/>
          <w:sz w:val="20"/>
          <w:szCs w:val="20"/>
        </w:rPr>
      </w:pPr>
      <w:r>
        <w:rPr>
          <w:rFonts w:asciiTheme="majorHAnsi" w:hAnsiTheme="majorHAnsi"/>
          <w:sz w:val="20"/>
          <w:szCs w:val="20"/>
        </w:rPr>
        <w:t>Pm’er</w:t>
      </w:r>
      <w:r w:rsidR="00D76C01" w:rsidRPr="001041A6">
        <w:rPr>
          <w:rFonts w:asciiTheme="majorHAnsi" w:hAnsiTheme="majorHAnsi"/>
          <w:sz w:val="20"/>
          <w:szCs w:val="20"/>
        </w:rPr>
        <w:t>s en kleuterleerkra</w:t>
      </w:r>
      <w:r w:rsidR="00FB2B55" w:rsidRPr="001041A6">
        <w:rPr>
          <w:rFonts w:asciiTheme="majorHAnsi" w:hAnsiTheme="majorHAnsi"/>
          <w:sz w:val="20"/>
          <w:szCs w:val="20"/>
        </w:rPr>
        <w:t>chten zorgen voor ontwikkeling v</w:t>
      </w:r>
      <w:r w:rsidR="00D76C01" w:rsidRPr="001041A6">
        <w:rPr>
          <w:rFonts w:asciiTheme="majorHAnsi" w:hAnsiTheme="majorHAnsi"/>
          <w:sz w:val="20"/>
          <w:szCs w:val="20"/>
        </w:rPr>
        <w:t xml:space="preserve">an taal- en denkvaardigheid van de </w:t>
      </w:r>
      <w:r w:rsidR="00911C61" w:rsidRPr="001041A6">
        <w:rPr>
          <w:rFonts w:asciiTheme="majorHAnsi" w:hAnsiTheme="majorHAnsi"/>
          <w:sz w:val="20"/>
          <w:szCs w:val="20"/>
        </w:rPr>
        <w:t xml:space="preserve">kinderen door de diepte waarmee een onderwerp besproken wordt. </w:t>
      </w:r>
      <w:r w:rsidR="00FB2B55" w:rsidRPr="001041A6">
        <w:rPr>
          <w:rFonts w:asciiTheme="majorHAnsi" w:hAnsiTheme="majorHAnsi"/>
          <w:sz w:val="20"/>
          <w:szCs w:val="20"/>
        </w:rPr>
        <w:t xml:space="preserve">Peuters en kleuters </w:t>
      </w:r>
      <w:r w:rsidR="00D76C01" w:rsidRPr="001041A6">
        <w:rPr>
          <w:rFonts w:asciiTheme="majorHAnsi" w:hAnsiTheme="majorHAnsi"/>
          <w:sz w:val="20"/>
          <w:szCs w:val="20"/>
        </w:rPr>
        <w:t xml:space="preserve">kunnen </w:t>
      </w:r>
      <w:r w:rsidR="00FB2B55" w:rsidRPr="001041A6">
        <w:rPr>
          <w:rFonts w:asciiTheme="majorHAnsi" w:hAnsiTheme="majorHAnsi"/>
          <w:sz w:val="20"/>
          <w:szCs w:val="20"/>
        </w:rPr>
        <w:t xml:space="preserve">bijvoorbeeld </w:t>
      </w:r>
      <w:r w:rsidR="00D76C01" w:rsidRPr="001041A6">
        <w:rPr>
          <w:rFonts w:asciiTheme="majorHAnsi" w:hAnsiTheme="majorHAnsi"/>
          <w:sz w:val="20"/>
          <w:szCs w:val="20"/>
        </w:rPr>
        <w:t>veel ontdekken en leren in de kappershoek</w:t>
      </w:r>
      <w:r w:rsidR="00FB2B55" w:rsidRPr="001041A6">
        <w:rPr>
          <w:rFonts w:asciiTheme="majorHAnsi" w:hAnsiTheme="majorHAnsi"/>
          <w:sz w:val="20"/>
          <w:szCs w:val="20"/>
        </w:rPr>
        <w:t>, maar met verschillende inhouden voor de verschillende leeftijden</w:t>
      </w:r>
      <w:r w:rsidR="00D76C01" w:rsidRPr="001041A6">
        <w:rPr>
          <w:rFonts w:asciiTheme="majorHAnsi" w:hAnsiTheme="majorHAnsi"/>
          <w:sz w:val="20"/>
          <w:szCs w:val="20"/>
        </w:rPr>
        <w:t xml:space="preserve">. </w:t>
      </w:r>
      <w:r w:rsidR="00FB2B55" w:rsidRPr="001041A6">
        <w:rPr>
          <w:rFonts w:asciiTheme="majorHAnsi" w:hAnsiTheme="majorHAnsi"/>
          <w:sz w:val="20"/>
          <w:szCs w:val="20"/>
        </w:rPr>
        <w:t>Toch kunnen ze</w:t>
      </w:r>
      <w:r w:rsidR="00911C61" w:rsidRPr="001041A6">
        <w:rPr>
          <w:rFonts w:asciiTheme="majorHAnsi" w:hAnsiTheme="majorHAnsi"/>
          <w:sz w:val="20"/>
          <w:szCs w:val="20"/>
        </w:rPr>
        <w:t xml:space="preserve"> op iedere leeftijd daarbij argumenteren en redeneren. </w:t>
      </w:r>
    </w:p>
    <w:p w14:paraId="408BBE6E" w14:textId="77777777" w:rsidR="00DE5AEA" w:rsidRDefault="00DE5AEA" w:rsidP="00683491">
      <w:pPr>
        <w:rPr>
          <w:rFonts w:asciiTheme="majorHAnsi" w:hAnsiTheme="majorHAnsi"/>
          <w:sz w:val="20"/>
          <w:szCs w:val="20"/>
        </w:rPr>
      </w:pPr>
    </w:p>
    <w:p w14:paraId="6AF3D331" w14:textId="77777777" w:rsidR="00DE5AEA" w:rsidRDefault="00DE5AEA" w:rsidP="00683491">
      <w:pPr>
        <w:rPr>
          <w:rFonts w:asciiTheme="majorHAnsi" w:hAnsiTheme="majorHAnsi"/>
          <w:sz w:val="20"/>
          <w:szCs w:val="20"/>
        </w:rPr>
      </w:pPr>
    </w:p>
    <w:p w14:paraId="5FFD9801" w14:textId="77777777" w:rsidR="00DE5AEA" w:rsidRDefault="00DE5AEA" w:rsidP="00683491">
      <w:pPr>
        <w:rPr>
          <w:rFonts w:asciiTheme="majorHAnsi" w:hAnsiTheme="majorHAnsi"/>
          <w:sz w:val="20"/>
          <w:szCs w:val="20"/>
        </w:rPr>
      </w:pPr>
    </w:p>
    <w:p w14:paraId="218D3AA2" w14:textId="26FA00CE" w:rsidR="00911C61" w:rsidRPr="001041A6" w:rsidRDefault="00A21E5A" w:rsidP="00683491">
      <w:pPr>
        <w:rPr>
          <w:rFonts w:asciiTheme="majorHAnsi" w:hAnsiTheme="majorHAnsi"/>
          <w:sz w:val="20"/>
          <w:szCs w:val="20"/>
        </w:rPr>
      </w:pPr>
      <w:r w:rsidRPr="001041A6">
        <w:rPr>
          <w:rFonts w:asciiTheme="majorHAnsi" w:hAnsiTheme="majorHAnsi"/>
          <w:sz w:val="20"/>
          <w:szCs w:val="20"/>
        </w:rPr>
        <w:t xml:space="preserve">Bijvoorbeeld </w:t>
      </w:r>
      <w:r w:rsidR="00911C61" w:rsidRPr="001041A6">
        <w:rPr>
          <w:rFonts w:asciiTheme="majorHAnsi" w:hAnsiTheme="majorHAnsi"/>
          <w:sz w:val="20"/>
          <w:szCs w:val="20"/>
        </w:rPr>
        <w:t>in de kappershoek. Je kunt je dan zo’n opbouw voorstellen:</w:t>
      </w:r>
    </w:p>
    <w:p w14:paraId="68FE1A05" w14:textId="0CA4134D" w:rsidR="00911C61" w:rsidRPr="001041A6" w:rsidRDefault="00FB2B55" w:rsidP="00683491">
      <w:pPr>
        <w:pStyle w:val="Lijstalinea"/>
        <w:numPr>
          <w:ilvl w:val="0"/>
          <w:numId w:val="34"/>
        </w:numPr>
        <w:rPr>
          <w:rFonts w:asciiTheme="majorHAnsi" w:hAnsiTheme="majorHAnsi"/>
          <w:sz w:val="20"/>
          <w:szCs w:val="20"/>
        </w:rPr>
      </w:pPr>
      <w:r w:rsidRPr="001041A6">
        <w:rPr>
          <w:rFonts w:asciiTheme="majorHAnsi" w:hAnsiTheme="majorHAnsi"/>
          <w:sz w:val="20"/>
          <w:szCs w:val="20"/>
        </w:rPr>
        <w:t xml:space="preserve">2 - 3 jaar: </w:t>
      </w:r>
      <w:r w:rsidR="00911C61" w:rsidRPr="001041A6">
        <w:rPr>
          <w:rFonts w:asciiTheme="majorHAnsi" w:hAnsiTheme="majorHAnsi"/>
          <w:sz w:val="20"/>
          <w:szCs w:val="20"/>
        </w:rPr>
        <w:t>hoe kun je iets leuks doen met lang haar, en hoe met kort haar?</w:t>
      </w:r>
    </w:p>
    <w:p w14:paraId="7E8CEDE1" w14:textId="2B8E4970" w:rsidR="00720CE6" w:rsidRPr="001041A6" w:rsidRDefault="00FB2B55" w:rsidP="00683491">
      <w:pPr>
        <w:pStyle w:val="Lijstalinea"/>
        <w:numPr>
          <w:ilvl w:val="0"/>
          <w:numId w:val="34"/>
        </w:numPr>
        <w:rPr>
          <w:rFonts w:asciiTheme="majorHAnsi" w:hAnsiTheme="majorHAnsi"/>
          <w:sz w:val="20"/>
          <w:szCs w:val="20"/>
        </w:rPr>
      </w:pPr>
      <w:r w:rsidRPr="001041A6">
        <w:rPr>
          <w:rFonts w:asciiTheme="majorHAnsi" w:hAnsiTheme="majorHAnsi"/>
          <w:sz w:val="20"/>
          <w:szCs w:val="20"/>
        </w:rPr>
        <w:t xml:space="preserve">3 - 4 jaar: </w:t>
      </w:r>
      <w:r w:rsidR="00911C61" w:rsidRPr="001041A6">
        <w:rPr>
          <w:rFonts w:asciiTheme="majorHAnsi" w:hAnsiTheme="majorHAnsi"/>
          <w:sz w:val="20"/>
          <w:szCs w:val="20"/>
        </w:rPr>
        <w:t>hoe krijg</w:t>
      </w:r>
      <w:r w:rsidR="00720CE6" w:rsidRPr="001041A6">
        <w:rPr>
          <w:rFonts w:asciiTheme="majorHAnsi" w:hAnsiTheme="majorHAnsi"/>
          <w:sz w:val="20"/>
          <w:szCs w:val="20"/>
        </w:rPr>
        <w:t xml:space="preserve"> je</w:t>
      </w:r>
      <w:r w:rsidR="00A21E5A" w:rsidRPr="001041A6">
        <w:rPr>
          <w:rFonts w:asciiTheme="majorHAnsi" w:hAnsiTheme="majorHAnsi"/>
          <w:sz w:val="20"/>
          <w:szCs w:val="20"/>
        </w:rPr>
        <w:t xml:space="preserve"> alle spulle</w:t>
      </w:r>
      <w:r w:rsidR="00720CE6" w:rsidRPr="001041A6">
        <w:rPr>
          <w:rFonts w:asciiTheme="majorHAnsi" w:hAnsiTheme="majorHAnsi"/>
          <w:sz w:val="20"/>
          <w:szCs w:val="20"/>
        </w:rPr>
        <w:t>n mooi in de kapperswinkel gezet?</w:t>
      </w:r>
    </w:p>
    <w:p w14:paraId="5516FB52" w14:textId="465B9264" w:rsidR="00A21E5A" w:rsidRPr="001041A6" w:rsidRDefault="00FB2B55" w:rsidP="00683491">
      <w:pPr>
        <w:pStyle w:val="Lijstalinea"/>
        <w:numPr>
          <w:ilvl w:val="0"/>
          <w:numId w:val="34"/>
        </w:numPr>
        <w:rPr>
          <w:rFonts w:asciiTheme="majorHAnsi" w:hAnsiTheme="majorHAnsi"/>
          <w:sz w:val="20"/>
          <w:szCs w:val="20"/>
        </w:rPr>
      </w:pPr>
      <w:r w:rsidRPr="001041A6">
        <w:rPr>
          <w:rFonts w:asciiTheme="majorHAnsi" w:hAnsiTheme="majorHAnsi"/>
          <w:sz w:val="20"/>
          <w:szCs w:val="20"/>
        </w:rPr>
        <w:t xml:space="preserve">4 - 5 jaar: </w:t>
      </w:r>
      <w:r w:rsidR="00720CE6" w:rsidRPr="001041A6">
        <w:rPr>
          <w:rFonts w:asciiTheme="majorHAnsi" w:hAnsiTheme="majorHAnsi"/>
          <w:sz w:val="20"/>
          <w:szCs w:val="20"/>
        </w:rPr>
        <w:t>hoe maken klanten een afspraak en hoe houden we dat bij?</w:t>
      </w:r>
    </w:p>
    <w:p w14:paraId="501B992F" w14:textId="420BE27D" w:rsidR="00720CE6" w:rsidRPr="001041A6" w:rsidRDefault="00FB2B55" w:rsidP="00683491">
      <w:pPr>
        <w:pStyle w:val="Lijstalinea"/>
        <w:numPr>
          <w:ilvl w:val="0"/>
          <w:numId w:val="34"/>
        </w:numPr>
        <w:rPr>
          <w:rFonts w:asciiTheme="majorHAnsi" w:hAnsiTheme="majorHAnsi"/>
          <w:sz w:val="20"/>
          <w:szCs w:val="20"/>
        </w:rPr>
      </w:pPr>
      <w:r w:rsidRPr="001041A6">
        <w:rPr>
          <w:rFonts w:asciiTheme="majorHAnsi" w:hAnsiTheme="majorHAnsi"/>
          <w:sz w:val="20"/>
          <w:szCs w:val="20"/>
        </w:rPr>
        <w:t xml:space="preserve">5 - 6 jaar: </w:t>
      </w:r>
      <w:r w:rsidR="00720CE6" w:rsidRPr="001041A6">
        <w:rPr>
          <w:rFonts w:asciiTheme="majorHAnsi" w:hAnsiTheme="majorHAnsi"/>
          <w:sz w:val="20"/>
          <w:szCs w:val="20"/>
        </w:rPr>
        <w:t>hoe regelen we de inkoop van spullen en houden we de voorraad bij?</w:t>
      </w:r>
    </w:p>
    <w:p w14:paraId="7ADA33A2" w14:textId="0E1CD7F8" w:rsidR="00655BDB" w:rsidRPr="001041A6" w:rsidRDefault="00720CE6" w:rsidP="00683491">
      <w:pPr>
        <w:rPr>
          <w:rFonts w:asciiTheme="majorHAnsi" w:hAnsiTheme="majorHAnsi"/>
          <w:sz w:val="20"/>
          <w:szCs w:val="20"/>
        </w:rPr>
      </w:pPr>
      <w:r w:rsidRPr="001041A6">
        <w:rPr>
          <w:rFonts w:asciiTheme="majorHAnsi" w:hAnsiTheme="majorHAnsi"/>
          <w:sz w:val="20"/>
          <w:szCs w:val="20"/>
        </w:rPr>
        <w:t xml:space="preserve">De </w:t>
      </w:r>
      <w:r w:rsidR="0040208B">
        <w:rPr>
          <w:rFonts w:asciiTheme="majorHAnsi" w:hAnsiTheme="majorHAnsi"/>
          <w:sz w:val="20"/>
          <w:szCs w:val="20"/>
        </w:rPr>
        <w:t>pm’er</w:t>
      </w:r>
      <w:r w:rsidR="009A2782" w:rsidRPr="001041A6">
        <w:rPr>
          <w:rFonts w:asciiTheme="majorHAnsi" w:hAnsiTheme="majorHAnsi"/>
          <w:sz w:val="20"/>
          <w:szCs w:val="20"/>
        </w:rPr>
        <w:t xml:space="preserve"> </w:t>
      </w:r>
      <w:r w:rsidRPr="001041A6">
        <w:rPr>
          <w:rFonts w:asciiTheme="majorHAnsi" w:hAnsiTheme="majorHAnsi"/>
          <w:sz w:val="20"/>
          <w:szCs w:val="20"/>
        </w:rPr>
        <w:t>speelt dan op verschillende niveaus mee in de kappershoek.</w:t>
      </w:r>
      <w:r w:rsidR="00FB2B55" w:rsidRPr="001041A6">
        <w:rPr>
          <w:rFonts w:asciiTheme="majorHAnsi" w:hAnsiTheme="majorHAnsi"/>
          <w:sz w:val="20"/>
          <w:szCs w:val="20"/>
        </w:rPr>
        <w:t xml:space="preserve"> Ze zet de vaardigheden in die in het voorgaande in de oranje blokken zijn voorgesteld.</w:t>
      </w:r>
    </w:p>
    <w:p w14:paraId="07165C19" w14:textId="7806A413" w:rsidR="00611806" w:rsidRDefault="00611806" w:rsidP="00683491">
      <w:pPr>
        <w:pStyle w:val="BVVESubtitel3"/>
        <w:spacing w:line="240" w:lineRule="auto"/>
      </w:pPr>
    </w:p>
    <w:p w14:paraId="31D1580D" w14:textId="77777777" w:rsidR="00683491" w:rsidRDefault="00683491" w:rsidP="00683491">
      <w:pPr>
        <w:pStyle w:val="BVVESubtitel3"/>
        <w:spacing w:line="240" w:lineRule="auto"/>
      </w:pPr>
    </w:p>
    <w:p w14:paraId="4FA99732" w14:textId="42E835FC" w:rsidR="009B5530" w:rsidRPr="00DE5AEA" w:rsidRDefault="00C82195" w:rsidP="00683491">
      <w:pPr>
        <w:pStyle w:val="BVVESubtitel2"/>
        <w:spacing w:line="240" w:lineRule="auto"/>
        <w:rPr>
          <w:sz w:val="24"/>
          <w:szCs w:val="24"/>
        </w:rPr>
      </w:pPr>
      <w:r w:rsidRPr="00DE5AEA">
        <w:rPr>
          <w:sz w:val="24"/>
          <w:szCs w:val="24"/>
        </w:rPr>
        <w:t xml:space="preserve">Deel 4 </w:t>
      </w:r>
      <w:r w:rsidR="00ED46BB" w:rsidRPr="00DE5AEA">
        <w:rPr>
          <w:sz w:val="24"/>
          <w:szCs w:val="24"/>
        </w:rPr>
        <w:t>Alles op een rij gezet</w:t>
      </w:r>
    </w:p>
    <w:p w14:paraId="4A4D84E7" w14:textId="77777777" w:rsidR="00C82195" w:rsidRPr="001041A6" w:rsidRDefault="00C82195" w:rsidP="00683491">
      <w:pPr>
        <w:rPr>
          <w:rFonts w:asciiTheme="majorHAnsi" w:hAnsiTheme="majorHAnsi"/>
          <w:sz w:val="20"/>
          <w:szCs w:val="20"/>
        </w:rPr>
      </w:pPr>
    </w:p>
    <w:p w14:paraId="3BAAC74E" w14:textId="24B8381D" w:rsidR="002F243D" w:rsidRPr="001041A6" w:rsidRDefault="00A3740C" w:rsidP="00683491">
      <w:pPr>
        <w:pStyle w:val="BVVESubtitel4"/>
        <w:spacing w:line="240" w:lineRule="auto"/>
      </w:pPr>
      <w:r w:rsidRPr="001041A6">
        <w:t>Wat houd je steeds in gedachten?</w:t>
      </w:r>
    </w:p>
    <w:p w14:paraId="6E5005BB" w14:textId="317FE920" w:rsidR="00A14D42" w:rsidRPr="001041A6" w:rsidRDefault="00421538" w:rsidP="00683491">
      <w:pPr>
        <w:rPr>
          <w:rFonts w:asciiTheme="majorHAnsi" w:hAnsiTheme="majorHAnsi"/>
          <w:sz w:val="10"/>
          <w:szCs w:val="10"/>
        </w:rPr>
      </w:pPr>
      <w:r w:rsidRPr="001041A6">
        <w:rPr>
          <w:rFonts w:asciiTheme="majorHAnsi" w:hAnsiTheme="majorHAnsi"/>
          <w:sz w:val="20"/>
          <w:szCs w:val="20"/>
        </w:rPr>
        <w:t>Uitdagende c</w:t>
      </w:r>
      <w:r w:rsidR="002D7474" w:rsidRPr="001041A6">
        <w:rPr>
          <w:rFonts w:asciiTheme="majorHAnsi" w:hAnsiTheme="majorHAnsi"/>
          <w:sz w:val="20"/>
          <w:szCs w:val="20"/>
        </w:rPr>
        <w:t xml:space="preserve">ommunicatie is de </w:t>
      </w:r>
      <w:r w:rsidR="004043CE" w:rsidRPr="001041A6">
        <w:rPr>
          <w:rFonts w:asciiTheme="majorHAnsi" w:hAnsiTheme="majorHAnsi"/>
          <w:sz w:val="20"/>
          <w:szCs w:val="20"/>
        </w:rPr>
        <w:t>motor</w:t>
      </w:r>
      <w:r w:rsidR="00A3740C" w:rsidRPr="001041A6">
        <w:rPr>
          <w:rFonts w:asciiTheme="majorHAnsi" w:hAnsiTheme="majorHAnsi"/>
          <w:sz w:val="20"/>
          <w:szCs w:val="20"/>
        </w:rPr>
        <w:t xml:space="preserve"> voor de ontwikkeling van taa</w:t>
      </w:r>
      <w:r w:rsidR="00895BF8" w:rsidRPr="001041A6">
        <w:rPr>
          <w:rFonts w:asciiTheme="majorHAnsi" w:hAnsiTheme="majorHAnsi"/>
          <w:sz w:val="20"/>
          <w:szCs w:val="20"/>
        </w:rPr>
        <w:t xml:space="preserve">l, kennis en denken. In dit artikel heb je kunnen lezen waarom dat zo is. En je hebt kunnen zien hoe </w:t>
      </w:r>
      <w:r w:rsidRPr="001041A6">
        <w:rPr>
          <w:rFonts w:asciiTheme="majorHAnsi" w:hAnsiTheme="majorHAnsi"/>
          <w:sz w:val="20"/>
          <w:szCs w:val="20"/>
        </w:rPr>
        <w:t>uitdagende</w:t>
      </w:r>
      <w:r w:rsidR="00895BF8" w:rsidRPr="001041A6">
        <w:rPr>
          <w:rFonts w:asciiTheme="majorHAnsi" w:hAnsiTheme="majorHAnsi"/>
          <w:sz w:val="20"/>
          <w:szCs w:val="20"/>
        </w:rPr>
        <w:t xml:space="preserve"> communi</w:t>
      </w:r>
      <w:r w:rsidR="0089621F" w:rsidRPr="001041A6">
        <w:rPr>
          <w:rFonts w:asciiTheme="majorHAnsi" w:hAnsiTheme="majorHAnsi"/>
          <w:sz w:val="20"/>
          <w:szCs w:val="20"/>
        </w:rPr>
        <w:t>c</w:t>
      </w:r>
      <w:r w:rsidRPr="001041A6">
        <w:rPr>
          <w:rFonts w:asciiTheme="majorHAnsi" w:hAnsiTheme="majorHAnsi"/>
          <w:sz w:val="20"/>
          <w:szCs w:val="20"/>
        </w:rPr>
        <w:t>atie, oftewel een taaldenkgesprek,</w:t>
      </w:r>
      <w:r w:rsidR="00895BF8" w:rsidRPr="001041A6">
        <w:rPr>
          <w:rFonts w:asciiTheme="majorHAnsi" w:hAnsiTheme="majorHAnsi"/>
          <w:sz w:val="20"/>
          <w:szCs w:val="20"/>
        </w:rPr>
        <w:t xml:space="preserve"> </w:t>
      </w:r>
      <w:r w:rsidRPr="001041A6">
        <w:rPr>
          <w:rFonts w:asciiTheme="majorHAnsi" w:hAnsiTheme="majorHAnsi"/>
          <w:sz w:val="20"/>
          <w:szCs w:val="20"/>
        </w:rPr>
        <w:t>eruit kan</w:t>
      </w:r>
      <w:r w:rsidR="00895BF8" w:rsidRPr="001041A6">
        <w:rPr>
          <w:rFonts w:asciiTheme="majorHAnsi" w:hAnsiTheme="majorHAnsi"/>
          <w:sz w:val="20"/>
          <w:szCs w:val="20"/>
        </w:rPr>
        <w:t xml:space="preserve"> zien</w:t>
      </w:r>
      <w:r w:rsidRPr="001041A6">
        <w:rPr>
          <w:rFonts w:asciiTheme="majorHAnsi" w:hAnsiTheme="majorHAnsi"/>
          <w:sz w:val="20"/>
          <w:szCs w:val="20"/>
        </w:rPr>
        <w:t>.</w:t>
      </w:r>
      <w:r w:rsidR="00611806">
        <w:rPr>
          <w:rFonts w:asciiTheme="majorHAnsi" w:hAnsiTheme="majorHAnsi"/>
          <w:sz w:val="20"/>
          <w:szCs w:val="20"/>
        </w:rPr>
        <w:br/>
      </w:r>
    </w:p>
    <w:p w14:paraId="4530ADF4" w14:textId="77777777" w:rsidR="00FB191A" w:rsidRPr="001041A6" w:rsidRDefault="00FB191A" w:rsidP="00683491">
      <w:pPr>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643"/>
      </w:tblGrid>
      <w:tr w:rsidR="00457026" w14:paraId="45953571" w14:textId="77777777" w:rsidTr="00091FD2">
        <w:tc>
          <w:tcPr>
            <w:tcW w:w="8643" w:type="dxa"/>
            <w:vAlign w:val="center"/>
          </w:tcPr>
          <w:p w14:paraId="64179DDE" w14:textId="77777777" w:rsidR="00611806" w:rsidRPr="00611806" w:rsidRDefault="00611806" w:rsidP="00683491">
            <w:pPr>
              <w:rPr>
                <w:rFonts w:asciiTheme="majorHAnsi" w:hAnsiTheme="majorHAnsi"/>
                <w:sz w:val="20"/>
                <w:szCs w:val="20"/>
              </w:rPr>
            </w:pPr>
            <w:r w:rsidRPr="00611806">
              <w:rPr>
                <w:rFonts w:asciiTheme="majorHAnsi" w:hAnsiTheme="majorHAnsi"/>
                <w:sz w:val="20"/>
                <w:szCs w:val="20"/>
              </w:rPr>
              <w:t xml:space="preserve">Wat houd je steeds in gedachten? </w:t>
            </w:r>
          </w:p>
          <w:p w14:paraId="79102B9B" w14:textId="01F02FF1" w:rsidR="00611806" w:rsidRPr="00611806" w:rsidRDefault="00611806" w:rsidP="00683491">
            <w:pPr>
              <w:pStyle w:val="Lijstalinea"/>
              <w:numPr>
                <w:ilvl w:val="0"/>
                <w:numId w:val="45"/>
              </w:numPr>
              <w:rPr>
                <w:rFonts w:asciiTheme="majorHAnsi" w:hAnsiTheme="majorHAnsi"/>
                <w:sz w:val="20"/>
                <w:szCs w:val="20"/>
              </w:rPr>
            </w:pPr>
            <w:r w:rsidRPr="00611806">
              <w:rPr>
                <w:rFonts w:asciiTheme="majorHAnsi" w:hAnsiTheme="majorHAnsi"/>
                <w:sz w:val="20"/>
                <w:szCs w:val="20"/>
              </w:rPr>
              <w:t>Communicatie staat voorop in je taaldenkgesprekken.</w:t>
            </w:r>
          </w:p>
          <w:p w14:paraId="45C17708" w14:textId="77777777" w:rsidR="00611806" w:rsidRDefault="00611806" w:rsidP="00683491">
            <w:pPr>
              <w:pStyle w:val="Lijstalinea"/>
              <w:numPr>
                <w:ilvl w:val="0"/>
                <w:numId w:val="45"/>
              </w:numPr>
              <w:rPr>
                <w:rFonts w:asciiTheme="majorHAnsi" w:hAnsiTheme="majorHAnsi"/>
                <w:sz w:val="20"/>
                <w:szCs w:val="20"/>
              </w:rPr>
            </w:pPr>
            <w:r w:rsidRPr="00611806">
              <w:rPr>
                <w:rFonts w:asciiTheme="majorHAnsi" w:hAnsiTheme="majorHAnsi"/>
                <w:sz w:val="20"/>
                <w:szCs w:val="20"/>
              </w:rPr>
              <w:t>Houd je doel scherp in gedachten: doen we een woordenschatoefening of voeren we een taaldenkgesprek.</w:t>
            </w:r>
          </w:p>
          <w:p w14:paraId="126EF40C" w14:textId="2A004B32" w:rsidR="00457026" w:rsidRPr="00611806" w:rsidRDefault="00611806" w:rsidP="00683491">
            <w:pPr>
              <w:pStyle w:val="Lijstalinea"/>
              <w:numPr>
                <w:ilvl w:val="0"/>
                <w:numId w:val="45"/>
              </w:numPr>
              <w:rPr>
                <w:rFonts w:asciiTheme="majorHAnsi" w:hAnsiTheme="majorHAnsi"/>
                <w:sz w:val="20"/>
                <w:szCs w:val="20"/>
              </w:rPr>
            </w:pPr>
            <w:r w:rsidRPr="00611806">
              <w:rPr>
                <w:rFonts w:asciiTheme="majorHAnsi" w:hAnsiTheme="majorHAnsi"/>
                <w:sz w:val="20"/>
                <w:szCs w:val="20"/>
              </w:rPr>
              <w:t>Betrek ieder kind elke dag in een taaldenkgesprekje.</w:t>
            </w:r>
          </w:p>
        </w:tc>
      </w:tr>
    </w:tbl>
    <w:p w14:paraId="5D562A44" w14:textId="77777777" w:rsidR="00912907" w:rsidRDefault="00912907" w:rsidP="00683491">
      <w:pPr>
        <w:rPr>
          <w:rFonts w:asciiTheme="majorHAnsi" w:hAnsiTheme="majorHAnsi"/>
          <w:sz w:val="20"/>
          <w:szCs w:val="20"/>
        </w:rPr>
      </w:pPr>
    </w:p>
    <w:p w14:paraId="0D774109" w14:textId="4DA05648" w:rsidR="00C26B72" w:rsidRPr="001041A6" w:rsidRDefault="00421538" w:rsidP="00683491">
      <w:pPr>
        <w:rPr>
          <w:rFonts w:asciiTheme="majorHAnsi" w:hAnsiTheme="majorHAnsi"/>
          <w:sz w:val="20"/>
          <w:szCs w:val="20"/>
        </w:rPr>
      </w:pPr>
      <w:r w:rsidRPr="001041A6">
        <w:rPr>
          <w:rFonts w:asciiTheme="majorHAnsi" w:hAnsiTheme="majorHAnsi"/>
          <w:sz w:val="20"/>
          <w:szCs w:val="20"/>
        </w:rPr>
        <w:t>D</w:t>
      </w:r>
      <w:r w:rsidR="00C26B72" w:rsidRPr="001041A6">
        <w:rPr>
          <w:rFonts w:asciiTheme="majorHAnsi" w:hAnsiTheme="majorHAnsi"/>
          <w:sz w:val="20"/>
          <w:szCs w:val="20"/>
        </w:rPr>
        <w:t xml:space="preserve">it artikel </w:t>
      </w:r>
      <w:r w:rsidRPr="001041A6">
        <w:rPr>
          <w:rFonts w:asciiTheme="majorHAnsi" w:hAnsiTheme="majorHAnsi"/>
          <w:sz w:val="20"/>
          <w:szCs w:val="20"/>
        </w:rPr>
        <w:t xml:space="preserve">heeft je </w:t>
      </w:r>
      <w:r w:rsidR="00C26B72" w:rsidRPr="001041A6">
        <w:rPr>
          <w:rFonts w:asciiTheme="majorHAnsi" w:hAnsiTheme="majorHAnsi"/>
          <w:sz w:val="20"/>
          <w:szCs w:val="20"/>
        </w:rPr>
        <w:t xml:space="preserve">veel voorbeelden </w:t>
      </w:r>
      <w:r w:rsidRPr="001041A6">
        <w:rPr>
          <w:rFonts w:asciiTheme="majorHAnsi" w:hAnsiTheme="majorHAnsi"/>
          <w:sz w:val="20"/>
          <w:szCs w:val="20"/>
        </w:rPr>
        <w:t xml:space="preserve">aangereikt, met daarbij </w:t>
      </w:r>
      <w:r w:rsidR="00C26B72" w:rsidRPr="001041A6">
        <w:rPr>
          <w:rFonts w:asciiTheme="majorHAnsi" w:hAnsiTheme="majorHAnsi"/>
          <w:sz w:val="20"/>
          <w:szCs w:val="20"/>
        </w:rPr>
        <w:t>ook concrete tips. Die zetten we hier nog even op een rij.</w:t>
      </w:r>
    </w:p>
    <w:p w14:paraId="1FEFFE63" w14:textId="1EBD4EE8" w:rsidR="00911ADB" w:rsidRDefault="00911ADB" w:rsidP="00683491">
      <w:pPr>
        <w:rPr>
          <w:rFonts w:asciiTheme="majorHAnsi" w:hAnsiTheme="majorHAnsi"/>
          <w:sz w:val="20"/>
          <w:szCs w:val="2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28" w:type="dxa"/>
          <w:bottom w:w="28" w:type="dxa"/>
        </w:tblCellMar>
        <w:tblLook w:val="04A0" w:firstRow="1" w:lastRow="0" w:firstColumn="1" w:lastColumn="0" w:noHBand="0" w:noVBand="1"/>
      </w:tblPr>
      <w:tblGrid>
        <w:gridCol w:w="4321"/>
        <w:gridCol w:w="4322"/>
      </w:tblGrid>
      <w:tr w:rsidR="00911ADB" w:rsidRPr="003E4AE3" w14:paraId="71563388" w14:textId="77777777" w:rsidTr="00091FD2">
        <w:tc>
          <w:tcPr>
            <w:tcW w:w="8643" w:type="dxa"/>
            <w:gridSpan w:val="2"/>
          </w:tcPr>
          <w:p w14:paraId="0E01ACFE" w14:textId="2D8826E9" w:rsidR="00911ADB" w:rsidRPr="00611806" w:rsidRDefault="00911ADB" w:rsidP="00683491">
            <w:pPr>
              <w:rPr>
                <w:rFonts w:asciiTheme="majorHAnsi" w:hAnsiTheme="majorHAnsi"/>
                <w:b/>
                <w:sz w:val="20"/>
                <w:szCs w:val="20"/>
              </w:rPr>
            </w:pPr>
            <w:r w:rsidRPr="00911ADB">
              <w:rPr>
                <w:rFonts w:asciiTheme="majorHAnsi" w:hAnsiTheme="majorHAnsi"/>
                <w:b/>
                <w:sz w:val="20"/>
                <w:szCs w:val="20"/>
              </w:rPr>
              <w:t>In taaldenkgesprekken...</w:t>
            </w:r>
          </w:p>
        </w:tc>
      </w:tr>
      <w:tr w:rsidR="00911ADB" w:rsidRPr="003E4AE3" w14:paraId="7EACE8C5" w14:textId="77777777" w:rsidTr="00091FD2">
        <w:tc>
          <w:tcPr>
            <w:tcW w:w="4321" w:type="dxa"/>
          </w:tcPr>
          <w:p w14:paraId="379E997A" w14:textId="563EE928" w:rsidR="00911ADB" w:rsidRPr="00911ADB" w:rsidRDefault="00911ADB" w:rsidP="00683491">
            <w:pPr>
              <w:rPr>
                <w:rFonts w:asciiTheme="majorHAnsi" w:hAnsiTheme="majorHAnsi"/>
                <w:b/>
                <w:sz w:val="20"/>
                <w:szCs w:val="20"/>
              </w:rPr>
            </w:pPr>
            <w:r w:rsidRPr="00911ADB">
              <w:rPr>
                <w:rFonts w:asciiTheme="majorHAnsi" w:hAnsiTheme="majorHAnsi"/>
                <w:b/>
                <w:sz w:val="20"/>
                <w:szCs w:val="20"/>
              </w:rPr>
              <w:t>...doe je dit vooral wel:</w:t>
            </w:r>
          </w:p>
        </w:tc>
        <w:tc>
          <w:tcPr>
            <w:tcW w:w="4322" w:type="dxa"/>
          </w:tcPr>
          <w:p w14:paraId="5A72BC41" w14:textId="3C3E34CA" w:rsidR="00911ADB" w:rsidRPr="00911ADB" w:rsidRDefault="00911ADB" w:rsidP="00683491">
            <w:pPr>
              <w:rPr>
                <w:rFonts w:asciiTheme="majorHAnsi" w:hAnsiTheme="majorHAnsi"/>
                <w:b/>
                <w:sz w:val="20"/>
                <w:szCs w:val="20"/>
              </w:rPr>
            </w:pPr>
            <w:r w:rsidRPr="00911ADB">
              <w:rPr>
                <w:rFonts w:asciiTheme="majorHAnsi" w:hAnsiTheme="majorHAnsi"/>
                <w:b/>
                <w:sz w:val="20"/>
                <w:szCs w:val="20"/>
              </w:rPr>
              <w:t>...en doe je dit een stuk minder:</w:t>
            </w:r>
          </w:p>
        </w:tc>
      </w:tr>
      <w:tr w:rsidR="00911ADB" w:rsidRPr="003E4AE3" w14:paraId="34096B22" w14:textId="77777777" w:rsidTr="00091FD2">
        <w:tc>
          <w:tcPr>
            <w:tcW w:w="4321" w:type="dxa"/>
          </w:tcPr>
          <w:p w14:paraId="4A6AC1A1" w14:textId="554424A8" w:rsidR="00911ADB" w:rsidRPr="003E4AE3" w:rsidRDefault="00911ADB" w:rsidP="00683491">
            <w:pPr>
              <w:rPr>
                <w:rFonts w:asciiTheme="majorHAnsi" w:hAnsiTheme="majorHAnsi"/>
                <w:sz w:val="20"/>
                <w:szCs w:val="20"/>
              </w:rPr>
            </w:pPr>
            <w:r w:rsidRPr="001041A6">
              <w:rPr>
                <w:rFonts w:asciiTheme="majorHAnsi" w:hAnsiTheme="majorHAnsi"/>
                <w:sz w:val="20"/>
                <w:szCs w:val="20"/>
              </w:rPr>
              <w:t>laat eerst het kind zijn eigen idee vormen en uiten</w:t>
            </w:r>
          </w:p>
        </w:tc>
        <w:tc>
          <w:tcPr>
            <w:tcW w:w="4322" w:type="dxa"/>
          </w:tcPr>
          <w:p w14:paraId="7C932543" w14:textId="218F0CA6" w:rsidR="00911ADB" w:rsidRPr="003E4AE3" w:rsidRDefault="00911ADB" w:rsidP="00683491">
            <w:pPr>
              <w:rPr>
                <w:rFonts w:asciiTheme="majorHAnsi" w:hAnsiTheme="majorHAnsi"/>
                <w:sz w:val="20"/>
                <w:szCs w:val="20"/>
              </w:rPr>
            </w:pPr>
            <w:r w:rsidRPr="001041A6">
              <w:rPr>
                <w:rFonts w:asciiTheme="majorHAnsi" w:hAnsiTheme="majorHAnsi"/>
                <w:sz w:val="20"/>
                <w:szCs w:val="20"/>
              </w:rPr>
              <w:t>geef niet zelf de invulling, maar vul - zo nodig -</w:t>
            </w:r>
            <w:r w:rsidR="00076661">
              <w:rPr>
                <w:rFonts w:asciiTheme="majorHAnsi" w:hAnsiTheme="majorHAnsi"/>
                <w:sz w:val="20"/>
                <w:szCs w:val="20"/>
              </w:rPr>
              <w:t xml:space="preserve"> </w:t>
            </w:r>
            <w:r w:rsidRPr="001041A6">
              <w:rPr>
                <w:rFonts w:asciiTheme="majorHAnsi" w:hAnsiTheme="majorHAnsi"/>
                <w:sz w:val="20"/>
                <w:szCs w:val="20"/>
              </w:rPr>
              <w:t>aan wat een kind zegt</w:t>
            </w:r>
          </w:p>
        </w:tc>
      </w:tr>
      <w:tr w:rsidR="00911ADB" w:rsidRPr="003E4AE3" w14:paraId="4829A0E9" w14:textId="77777777" w:rsidTr="00091FD2">
        <w:tc>
          <w:tcPr>
            <w:tcW w:w="4321" w:type="dxa"/>
          </w:tcPr>
          <w:p w14:paraId="685FD17D" w14:textId="38A37DF2" w:rsidR="00911ADB" w:rsidRPr="003E4AE3" w:rsidRDefault="00911ADB" w:rsidP="00683491">
            <w:pPr>
              <w:rPr>
                <w:rFonts w:asciiTheme="majorHAnsi" w:hAnsiTheme="majorHAnsi"/>
                <w:sz w:val="20"/>
                <w:szCs w:val="20"/>
              </w:rPr>
            </w:pPr>
            <w:r w:rsidRPr="001041A6">
              <w:rPr>
                <w:rFonts w:asciiTheme="majorHAnsi" w:hAnsiTheme="majorHAnsi"/>
                <w:sz w:val="20"/>
                <w:szCs w:val="20"/>
              </w:rPr>
              <w:t xml:space="preserve">blijf vaker stil </w:t>
            </w:r>
          </w:p>
        </w:tc>
        <w:tc>
          <w:tcPr>
            <w:tcW w:w="4322" w:type="dxa"/>
          </w:tcPr>
          <w:p w14:paraId="3EF495F5" w14:textId="732379DD" w:rsidR="00911ADB" w:rsidRPr="003E4AE3" w:rsidRDefault="00911ADB" w:rsidP="00683491">
            <w:pPr>
              <w:rPr>
                <w:rFonts w:asciiTheme="majorHAnsi" w:hAnsiTheme="majorHAnsi"/>
                <w:sz w:val="20"/>
                <w:szCs w:val="20"/>
              </w:rPr>
            </w:pPr>
            <w:r w:rsidRPr="001041A6">
              <w:rPr>
                <w:rFonts w:asciiTheme="majorHAnsi" w:hAnsiTheme="majorHAnsi"/>
                <w:sz w:val="20"/>
                <w:szCs w:val="20"/>
              </w:rPr>
              <w:t>stel minder vragen</w:t>
            </w:r>
          </w:p>
        </w:tc>
      </w:tr>
      <w:tr w:rsidR="00911ADB" w:rsidRPr="003E4AE3" w14:paraId="1D97A6FF" w14:textId="77777777" w:rsidTr="00091FD2">
        <w:tc>
          <w:tcPr>
            <w:tcW w:w="4321" w:type="dxa"/>
          </w:tcPr>
          <w:p w14:paraId="000EDA5F" w14:textId="33070208" w:rsidR="00911ADB" w:rsidRPr="003E4AE3" w:rsidRDefault="00911ADB" w:rsidP="00683491">
            <w:pPr>
              <w:rPr>
                <w:rFonts w:asciiTheme="majorHAnsi" w:hAnsiTheme="majorHAnsi"/>
                <w:sz w:val="20"/>
                <w:szCs w:val="20"/>
              </w:rPr>
            </w:pPr>
            <w:r w:rsidRPr="001041A6">
              <w:rPr>
                <w:rFonts w:asciiTheme="majorHAnsi" w:hAnsiTheme="majorHAnsi"/>
                <w:sz w:val="20"/>
                <w:szCs w:val="20"/>
              </w:rPr>
              <w:t>gebruik korte vragende herhaling</w:t>
            </w:r>
          </w:p>
        </w:tc>
        <w:tc>
          <w:tcPr>
            <w:tcW w:w="4322" w:type="dxa"/>
          </w:tcPr>
          <w:p w14:paraId="54DC2C2D" w14:textId="2EE5B25E" w:rsidR="00911ADB" w:rsidRPr="003E4AE3" w:rsidRDefault="00911ADB" w:rsidP="00683491">
            <w:pPr>
              <w:rPr>
                <w:rFonts w:asciiTheme="majorHAnsi" w:hAnsiTheme="majorHAnsi"/>
                <w:sz w:val="20"/>
                <w:szCs w:val="20"/>
              </w:rPr>
            </w:pPr>
            <w:r w:rsidRPr="001041A6">
              <w:rPr>
                <w:rFonts w:asciiTheme="majorHAnsi" w:hAnsiTheme="majorHAnsi"/>
                <w:sz w:val="20"/>
                <w:szCs w:val="20"/>
              </w:rPr>
              <w:t>stel minder ja/nee-vragen, of/of-vragen en invulvragen</w:t>
            </w:r>
          </w:p>
        </w:tc>
      </w:tr>
      <w:tr w:rsidR="00911ADB" w:rsidRPr="003E4AE3" w14:paraId="5528B5D6" w14:textId="77777777" w:rsidTr="00091FD2">
        <w:tc>
          <w:tcPr>
            <w:tcW w:w="4321" w:type="dxa"/>
          </w:tcPr>
          <w:p w14:paraId="1B944598" w14:textId="3CF8823C" w:rsidR="00911ADB" w:rsidRPr="003E4AE3" w:rsidRDefault="00911ADB" w:rsidP="00683491">
            <w:pPr>
              <w:rPr>
                <w:rFonts w:asciiTheme="majorHAnsi" w:hAnsiTheme="majorHAnsi"/>
                <w:sz w:val="20"/>
                <w:szCs w:val="20"/>
              </w:rPr>
            </w:pPr>
            <w:r w:rsidRPr="001041A6">
              <w:rPr>
                <w:rFonts w:asciiTheme="majorHAnsi" w:hAnsiTheme="majorHAnsi"/>
                <w:sz w:val="20"/>
                <w:szCs w:val="20"/>
              </w:rPr>
              <w:t>stel alleen af en toe een vraag, die het kind dan vooral uitdaagt om na te denken en tegelijk veel ruimte geeft voor taalproductie</w:t>
            </w:r>
          </w:p>
        </w:tc>
        <w:tc>
          <w:tcPr>
            <w:tcW w:w="4322" w:type="dxa"/>
          </w:tcPr>
          <w:p w14:paraId="223E900B" w14:textId="10ED9AA8" w:rsidR="00911ADB" w:rsidRPr="003E4AE3" w:rsidRDefault="00911ADB" w:rsidP="00683491">
            <w:pPr>
              <w:rPr>
                <w:rFonts w:asciiTheme="majorHAnsi" w:hAnsiTheme="majorHAnsi"/>
                <w:sz w:val="20"/>
                <w:szCs w:val="20"/>
              </w:rPr>
            </w:pPr>
            <w:r w:rsidRPr="00911ADB">
              <w:rPr>
                <w:rFonts w:asciiTheme="majorHAnsi" w:hAnsiTheme="majorHAnsi"/>
                <w:sz w:val="20"/>
                <w:szCs w:val="20"/>
              </w:rPr>
              <w:t>laat in taaldenkgesprekken kinderen minder benoemen (reserveer dat voor woordenschatoefeningen)</w:t>
            </w:r>
          </w:p>
        </w:tc>
      </w:tr>
      <w:tr w:rsidR="00911ADB" w:rsidRPr="003E4AE3" w14:paraId="239CD597" w14:textId="77777777" w:rsidTr="00091FD2">
        <w:tc>
          <w:tcPr>
            <w:tcW w:w="4321" w:type="dxa"/>
          </w:tcPr>
          <w:p w14:paraId="3F49C46C" w14:textId="06471E2F" w:rsidR="00911ADB" w:rsidRPr="003E4AE3" w:rsidRDefault="00911ADB" w:rsidP="00683491">
            <w:pPr>
              <w:rPr>
                <w:rFonts w:asciiTheme="majorHAnsi" w:hAnsiTheme="majorHAnsi"/>
                <w:sz w:val="20"/>
                <w:szCs w:val="20"/>
              </w:rPr>
            </w:pPr>
            <w:r w:rsidRPr="001041A6">
              <w:rPr>
                <w:rFonts w:asciiTheme="majorHAnsi" w:hAnsiTheme="majorHAnsi"/>
                <w:sz w:val="20"/>
                <w:szCs w:val="20"/>
              </w:rPr>
              <w:t>gebruik verbazing en geef daarmee de spreekruimte terug aan het kind</w:t>
            </w:r>
          </w:p>
        </w:tc>
        <w:tc>
          <w:tcPr>
            <w:tcW w:w="4322" w:type="dxa"/>
          </w:tcPr>
          <w:p w14:paraId="0C01295F" w14:textId="715D9543" w:rsidR="00911ADB" w:rsidRPr="003E4AE3" w:rsidRDefault="00911ADB" w:rsidP="00683491">
            <w:pPr>
              <w:rPr>
                <w:rFonts w:asciiTheme="majorHAnsi" w:hAnsiTheme="majorHAnsi"/>
                <w:sz w:val="20"/>
                <w:szCs w:val="20"/>
              </w:rPr>
            </w:pPr>
            <w:r w:rsidRPr="001041A6">
              <w:rPr>
                <w:rFonts w:asciiTheme="majorHAnsi" w:hAnsiTheme="majorHAnsi"/>
                <w:sz w:val="20"/>
                <w:szCs w:val="20"/>
              </w:rPr>
              <w:t>neem zelf minder vaak de beurt en bezet minder spreekruimte</w:t>
            </w:r>
          </w:p>
        </w:tc>
      </w:tr>
      <w:tr w:rsidR="00911ADB" w:rsidRPr="003E4AE3" w14:paraId="461F067B" w14:textId="77777777" w:rsidTr="00091FD2">
        <w:tc>
          <w:tcPr>
            <w:tcW w:w="4321" w:type="dxa"/>
          </w:tcPr>
          <w:p w14:paraId="118C8E2B" w14:textId="2E342147" w:rsidR="00911ADB" w:rsidRPr="003E4AE3" w:rsidRDefault="00911ADB" w:rsidP="00683491">
            <w:pPr>
              <w:rPr>
                <w:rFonts w:asciiTheme="majorHAnsi" w:hAnsiTheme="majorHAnsi"/>
                <w:sz w:val="20"/>
                <w:szCs w:val="20"/>
              </w:rPr>
            </w:pPr>
            <w:r w:rsidRPr="001041A6">
              <w:rPr>
                <w:rFonts w:asciiTheme="majorHAnsi" w:hAnsiTheme="majorHAnsi"/>
                <w:sz w:val="20"/>
                <w:szCs w:val="20"/>
              </w:rPr>
              <w:t>schep ruimte voor taalproductie</w:t>
            </w:r>
          </w:p>
        </w:tc>
        <w:tc>
          <w:tcPr>
            <w:tcW w:w="4322" w:type="dxa"/>
          </w:tcPr>
          <w:p w14:paraId="5836B733" w14:textId="20ED770A" w:rsidR="00911ADB" w:rsidRPr="003E4AE3" w:rsidRDefault="00911ADB" w:rsidP="00683491">
            <w:pPr>
              <w:rPr>
                <w:rFonts w:asciiTheme="majorHAnsi" w:hAnsiTheme="majorHAnsi"/>
                <w:sz w:val="20"/>
                <w:szCs w:val="20"/>
              </w:rPr>
            </w:pPr>
            <w:r w:rsidRPr="001041A6">
              <w:rPr>
                <w:rFonts w:asciiTheme="majorHAnsi" w:hAnsiTheme="majorHAnsi"/>
                <w:sz w:val="20"/>
                <w:szCs w:val="20"/>
              </w:rPr>
              <w:t>geef niet voortdurend eerst taalaanbod, maar verpak dat meer in de feedback</w:t>
            </w:r>
          </w:p>
        </w:tc>
      </w:tr>
    </w:tbl>
    <w:p w14:paraId="1F7CEADF" w14:textId="164B402F" w:rsidR="00A14D42" w:rsidRPr="001041A6" w:rsidRDefault="00C26B72" w:rsidP="00683491">
      <w:pPr>
        <w:rPr>
          <w:rFonts w:asciiTheme="majorHAnsi" w:hAnsiTheme="majorHAnsi"/>
          <w:sz w:val="20"/>
          <w:szCs w:val="20"/>
        </w:rPr>
      </w:pPr>
      <w:r w:rsidRPr="001041A6">
        <w:rPr>
          <w:rFonts w:asciiTheme="majorHAnsi" w:hAnsiTheme="majorHAnsi"/>
          <w:sz w:val="20"/>
          <w:szCs w:val="20"/>
        </w:rPr>
        <w:t>Tenslotte, wensen we je veel ui</w:t>
      </w:r>
      <w:r w:rsidR="00EC2C60" w:rsidRPr="001041A6">
        <w:rPr>
          <w:rFonts w:asciiTheme="majorHAnsi" w:hAnsiTheme="majorHAnsi"/>
          <w:sz w:val="20"/>
          <w:szCs w:val="20"/>
        </w:rPr>
        <w:t>tdagende taaldenkgesprekken toe.</w:t>
      </w:r>
      <w:r w:rsidRPr="001041A6">
        <w:rPr>
          <w:rFonts w:asciiTheme="majorHAnsi" w:hAnsiTheme="majorHAnsi"/>
          <w:sz w:val="20"/>
          <w:szCs w:val="20"/>
        </w:rPr>
        <w:t xml:space="preserve"> De kinderen in jouw groep zullen daarmee flinke stappen kunnen zetten in hun taal- en denkontwikkeling.</w:t>
      </w:r>
    </w:p>
    <w:p w14:paraId="5FEA1660" w14:textId="5B8B3FEE" w:rsidR="00A14D42" w:rsidRDefault="00A14D42" w:rsidP="00683491">
      <w:pPr>
        <w:rPr>
          <w:rFonts w:asciiTheme="majorHAnsi" w:hAnsiTheme="majorHAnsi"/>
          <w:sz w:val="20"/>
          <w:szCs w:val="20"/>
        </w:rPr>
      </w:pPr>
    </w:p>
    <w:p w14:paraId="0820788A" w14:textId="77777777" w:rsidR="00683491" w:rsidRPr="001041A6" w:rsidRDefault="00683491" w:rsidP="00683491">
      <w:pPr>
        <w:rPr>
          <w:rFonts w:asciiTheme="majorHAnsi" w:hAnsiTheme="majorHAnsi"/>
          <w:sz w:val="20"/>
          <w:szCs w:val="20"/>
        </w:rPr>
      </w:pPr>
    </w:p>
    <w:p w14:paraId="72B2F3B8" w14:textId="5F88ED60" w:rsidR="00843D68" w:rsidRDefault="00843D68" w:rsidP="00683491">
      <w:pPr>
        <w:pStyle w:val="BVVESubtitel3"/>
        <w:spacing w:line="240" w:lineRule="auto"/>
      </w:pPr>
      <w:r w:rsidRPr="001041A6">
        <w:t>Bronnen</w:t>
      </w:r>
    </w:p>
    <w:p w14:paraId="69098B6F" w14:textId="77777777" w:rsidR="00911ADB" w:rsidRPr="001041A6" w:rsidRDefault="00911ADB" w:rsidP="00683491">
      <w:pPr>
        <w:pStyle w:val="BVVESubtitel3"/>
        <w:spacing w:line="240" w:lineRule="auto"/>
      </w:pPr>
    </w:p>
    <w:p w14:paraId="7816181B" w14:textId="3C9E976F" w:rsidR="000F1086" w:rsidRPr="00911ADB" w:rsidRDefault="009B5530" w:rsidP="00683491">
      <w:pPr>
        <w:rPr>
          <w:rFonts w:asciiTheme="majorHAnsi" w:hAnsiTheme="majorHAnsi"/>
          <w:sz w:val="20"/>
          <w:szCs w:val="20"/>
        </w:rPr>
      </w:pPr>
      <w:r w:rsidRPr="00911ADB">
        <w:rPr>
          <w:rFonts w:asciiTheme="majorHAnsi" w:hAnsiTheme="majorHAnsi"/>
          <w:sz w:val="20"/>
          <w:szCs w:val="20"/>
        </w:rPr>
        <w:t xml:space="preserve">Damhuis, R. &amp; </w:t>
      </w:r>
      <w:proofErr w:type="spellStart"/>
      <w:r w:rsidRPr="00911ADB">
        <w:rPr>
          <w:rFonts w:asciiTheme="majorHAnsi" w:hAnsiTheme="majorHAnsi"/>
          <w:sz w:val="20"/>
          <w:szCs w:val="20"/>
        </w:rPr>
        <w:t>Litjens</w:t>
      </w:r>
      <w:proofErr w:type="spellEnd"/>
      <w:r w:rsidRPr="00911ADB">
        <w:rPr>
          <w:rFonts w:asciiTheme="majorHAnsi" w:hAnsiTheme="majorHAnsi"/>
          <w:sz w:val="20"/>
          <w:szCs w:val="20"/>
        </w:rPr>
        <w:t xml:space="preserve">, P. </w:t>
      </w:r>
      <w:r w:rsidR="000F1086" w:rsidRPr="00911ADB">
        <w:rPr>
          <w:rFonts w:asciiTheme="majorHAnsi" w:hAnsiTheme="majorHAnsi"/>
          <w:sz w:val="20"/>
          <w:szCs w:val="20"/>
        </w:rPr>
        <w:t xml:space="preserve">(2003). </w:t>
      </w:r>
      <w:r w:rsidR="000F1086" w:rsidRPr="00911ADB">
        <w:rPr>
          <w:rFonts w:asciiTheme="majorHAnsi" w:hAnsiTheme="majorHAnsi"/>
          <w:i/>
          <w:iCs/>
          <w:sz w:val="20"/>
          <w:szCs w:val="20"/>
        </w:rPr>
        <w:t>Mondelinge Communicatie. Drie werkwijzen voor mondelinge taalontwikkeling.</w:t>
      </w:r>
      <w:r w:rsidR="000F1086" w:rsidRPr="00911ADB">
        <w:rPr>
          <w:rFonts w:asciiTheme="majorHAnsi" w:hAnsiTheme="majorHAnsi"/>
          <w:sz w:val="20"/>
          <w:szCs w:val="20"/>
        </w:rPr>
        <w:t xml:space="preserve"> Nijmegen: Expertisecentrum Nederlands. </w:t>
      </w:r>
    </w:p>
    <w:p w14:paraId="14AF6309" w14:textId="77777777" w:rsidR="00911ADB" w:rsidRDefault="00911ADB" w:rsidP="00683491"/>
    <w:p w14:paraId="16B3B07D" w14:textId="2776FCC7" w:rsidR="00823C95" w:rsidRPr="00911ADB" w:rsidRDefault="00823C95" w:rsidP="00683491">
      <w:pPr>
        <w:rPr>
          <w:rFonts w:asciiTheme="majorHAnsi" w:hAnsiTheme="majorHAnsi"/>
          <w:sz w:val="20"/>
          <w:szCs w:val="20"/>
        </w:rPr>
      </w:pPr>
      <w:r w:rsidRPr="00911ADB">
        <w:rPr>
          <w:rFonts w:asciiTheme="majorHAnsi" w:hAnsiTheme="majorHAnsi"/>
          <w:sz w:val="20"/>
          <w:szCs w:val="20"/>
        </w:rPr>
        <w:t xml:space="preserve">Damhuis, R., De Blauw, A. &amp; Brandenbarg, N. (2004). </w:t>
      </w:r>
      <w:proofErr w:type="spellStart"/>
      <w:r w:rsidRPr="00911ADB">
        <w:rPr>
          <w:rFonts w:asciiTheme="majorHAnsi" w:hAnsiTheme="majorHAnsi"/>
          <w:i/>
          <w:iCs/>
          <w:sz w:val="20"/>
          <w:szCs w:val="20"/>
        </w:rPr>
        <w:t>CombiList</w:t>
      </w:r>
      <w:proofErr w:type="spellEnd"/>
      <w:r w:rsidRPr="00911ADB">
        <w:rPr>
          <w:rFonts w:asciiTheme="majorHAnsi" w:hAnsiTheme="majorHAnsi"/>
          <w:i/>
          <w:iCs/>
          <w:sz w:val="20"/>
          <w:szCs w:val="20"/>
        </w:rPr>
        <w:t>, een instrument voor taalontwikkeling via interactie. Praktische vaardigheden voor leidsters en leerkrachten.</w:t>
      </w:r>
      <w:r w:rsidRPr="00911ADB">
        <w:rPr>
          <w:rFonts w:asciiTheme="majorHAnsi" w:hAnsiTheme="majorHAnsi"/>
          <w:sz w:val="20"/>
          <w:szCs w:val="20"/>
        </w:rPr>
        <w:t xml:space="preserve"> Nijmegen: Expertisecentrum Nederlands. </w:t>
      </w:r>
    </w:p>
    <w:p w14:paraId="464D6CC1" w14:textId="77777777" w:rsidR="00911ADB" w:rsidRDefault="00911ADB" w:rsidP="00683491"/>
    <w:p w14:paraId="6B7A4191" w14:textId="29EA995B" w:rsidR="00823C95" w:rsidRPr="00FB6A7D" w:rsidRDefault="00FB6A7D" w:rsidP="00683491">
      <w:pPr>
        <w:rPr>
          <w:rFonts w:asciiTheme="majorHAnsi" w:hAnsiTheme="majorHAnsi"/>
          <w:color w:val="0000FF" w:themeColor="hyperlink"/>
          <w:sz w:val="20"/>
          <w:szCs w:val="20"/>
          <w:u w:val="single"/>
        </w:rPr>
      </w:pPr>
      <w:r w:rsidRPr="00FB6A7D">
        <w:rPr>
          <w:rFonts w:asciiTheme="majorHAnsi" w:hAnsiTheme="majorHAnsi"/>
          <w:sz w:val="20"/>
          <w:szCs w:val="20"/>
        </w:rPr>
        <w:t>www.uitdagentotgesprek.nl</w:t>
      </w:r>
      <w:r>
        <w:rPr>
          <w:rFonts w:asciiTheme="majorHAnsi" w:hAnsiTheme="majorHAnsi"/>
          <w:sz w:val="20"/>
          <w:szCs w:val="20"/>
        </w:rPr>
        <w:br/>
      </w:r>
      <w:r w:rsidR="00823C95" w:rsidRPr="00911ADB">
        <w:rPr>
          <w:rFonts w:asciiTheme="majorHAnsi" w:hAnsiTheme="majorHAnsi"/>
          <w:sz w:val="20"/>
          <w:szCs w:val="20"/>
        </w:rPr>
        <w:t>Website met een praktische aanpak om laagtaalvaardige jonge kinderen tot gesprek uit te dagen. Met videovoorbeelden uit peuter- en kleutergroepen. Samenstellers: E. van der Zalm, R. Damhuis &amp; A. de Blauw.</w:t>
      </w:r>
    </w:p>
    <w:p w14:paraId="232A3B04" w14:textId="3FE4ED52" w:rsidR="00FB191A" w:rsidRPr="001041A6" w:rsidRDefault="00FB191A" w:rsidP="00683491">
      <w:pPr>
        <w:rPr>
          <w:rFonts w:asciiTheme="majorHAnsi" w:hAnsiTheme="majorHAnsi"/>
        </w:rPr>
      </w:pPr>
    </w:p>
    <w:p w14:paraId="620A4AD0" w14:textId="77777777" w:rsidR="00FB191A" w:rsidRPr="001041A6" w:rsidRDefault="00FB191A" w:rsidP="00683491">
      <w:pPr>
        <w:rPr>
          <w:rFonts w:asciiTheme="majorHAnsi" w:hAnsiTheme="majorHAnsi"/>
        </w:rPr>
      </w:pPr>
    </w:p>
    <w:p w14:paraId="2D1B9D82" w14:textId="77777777" w:rsidR="00FB191A" w:rsidRPr="001041A6" w:rsidRDefault="00FB191A" w:rsidP="00683491">
      <w:pPr>
        <w:rPr>
          <w:rFonts w:asciiTheme="majorHAnsi" w:hAnsiTheme="majorHAnsi"/>
        </w:rPr>
      </w:pPr>
    </w:p>
    <w:p w14:paraId="0244524E" w14:textId="379B1D36" w:rsidR="00FB191A" w:rsidRDefault="00FB191A" w:rsidP="00683491">
      <w:pPr>
        <w:rPr>
          <w:rFonts w:asciiTheme="majorHAnsi" w:hAnsiTheme="majorHAnsi"/>
        </w:rPr>
      </w:pPr>
    </w:p>
    <w:p w14:paraId="54BC7296" w14:textId="5C84D9C1" w:rsidR="00173475" w:rsidRDefault="00173475" w:rsidP="00683491">
      <w:pPr>
        <w:rPr>
          <w:rFonts w:asciiTheme="majorHAnsi" w:hAnsiTheme="majorHAnsi"/>
        </w:rPr>
      </w:pPr>
    </w:p>
    <w:p w14:paraId="6FA2A537" w14:textId="4DA92298" w:rsidR="00173475" w:rsidRDefault="00173475" w:rsidP="00683491">
      <w:pPr>
        <w:rPr>
          <w:rFonts w:asciiTheme="majorHAnsi" w:hAnsiTheme="majorHAnsi"/>
        </w:rPr>
      </w:pPr>
    </w:p>
    <w:p w14:paraId="46B33C1E" w14:textId="32E77077" w:rsidR="00173475" w:rsidRDefault="00173475" w:rsidP="00683491">
      <w:pPr>
        <w:rPr>
          <w:rFonts w:asciiTheme="majorHAnsi" w:hAnsiTheme="majorHAnsi"/>
        </w:rPr>
      </w:pPr>
      <w:bookmarkStart w:id="0" w:name="_GoBack"/>
      <w:bookmarkEnd w:id="0"/>
    </w:p>
    <w:p w14:paraId="6346A77E" w14:textId="28947719" w:rsidR="00173475" w:rsidRDefault="00173475" w:rsidP="00683491">
      <w:pPr>
        <w:rPr>
          <w:rFonts w:asciiTheme="majorHAnsi" w:hAnsiTheme="majorHAnsi"/>
        </w:rPr>
      </w:pPr>
    </w:p>
    <w:p w14:paraId="62A9CA41" w14:textId="26C10717" w:rsidR="00173475" w:rsidRDefault="00173475" w:rsidP="00683491">
      <w:pPr>
        <w:rPr>
          <w:rFonts w:asciiTheme="majorHAnsi" w:hAnsiTheme="majorHAnsi"/>
        </w:rPr>
      </w:pPr>
    </w:p>
    <w:p w14:paraId="5639D146" w14:textId="031E550F" w:rsidR="00173475" w:rsidRDefault="00173475" w:rsidP="00683491">
      <w:pPr>
        <w:rPr>
          <w:rFonts w:asciiTheme="majorHAnsi" w:hAnsiTheme="majorHAnsi"/>
        </w:rPr>
      </w:pPr>
    </w:p>
    <w:p w14:paraId="3DB1BFC5" w14:textId="6716BF8F" w:rsidR="00173475" w:rsidRDefault="00173475" w:rsidP="00683491">
      <w:pPr>
        <w:rPr>
          <w:rFonts w:asciiTheme="majorHAnsi" w:hAnsiTheme="majorHAnsi"/>
        </w:rPr>
      </w:pPr>
    </w:p>
    <w:p w14:paraId="6EBFBD5E" w14:textId="4CD0B8FB" w:rsidR="00173475" w:rsidRDefault="00173475" w:rsidP="00683491">
      <w:pPr>
        <w:rPr>
          <w:rFonts w:asciiTheme="majorHAnsi" w:hAnsiTheme="majorHAnsi"/>
        </w:rPr>
      </w:pPr>
    </w:p>
    <w:p w14:paraId="7E555C82" w14:textId="2BCAD393" w:rsidR="00173475" w:rsidRDefault="00173475" w:rsidP="00683491">
      <w:pPr>
        <w:rPr>
          <w:rFonts w:asciiTheme="majorHAnsi" w:hAnsiTheme="majorHAnsi"/>
        </w:rPr>
      </w:pPr>
    </w:p>
    <w:p w14:paraId="1F237B0E" w14:textId="2F349AF5" w:rsidR="00173475" w:rsidRDefault="00173475" w:rsidP="00683491">
      <w:pPr>
        <w:rPr>
          <w:rFonts w:asciiTheme="majorHAnsi" w:hAnsiTheme="majorHAnsi"/>
        </w:rPr>
      </w:pPr>
    </w:p>
    <w:p w14:paraId="10297ECD" w14:textId="22F23120" w:rsidR="00173475" w:rsidRDefault="00173475" w:rsidP="00683491">
      <w:pPr>
        <w:rPr>
          <w:rFonts w:asciiTheme="majorHAnsi" w:hAnsiTheme="majorHAnsi"/>
        </w:rPr>
      </w:pPr>
    </w:p>
    <w:p w14:paraId="40536A5F" w14:textId="5B249EDE" w:rsidR="00173475" w:rsidRDefault="00173475" w:rsidP="00683491">
      <w:pPr>
        <w:rPr>
          <w:rFonts w:asciiTheme="majorHAnsi" w:hAnsiTheme="majorHAnsi"/>
        </w:rPr>
      </w:pPr>
    </w:p>
    <w:p w14:paraId="26EF9B1E" w14:textId="511E9A06" w:rsidR="00173475" w:rsidRDefault="00173475" w:rsidP="00683491">
      <w:pPr>
        <w:rPr>
          <w:rFonts w:asciiTheme="majorHAnsi" w:hAnsiTheme="majorHAnsi"/>
        </w:rPr>
      </w:pPr>
    </w:p>
    <w:p w14:paraId="1E07C700" w14:textId="2B6A1747" w:rsidR="00173475" w:rsidRDefault="00173475" w:rsidP="00683491">
      <w:pPr>
        <w:rPr>
          <w:rFonts w:asciiTheme="majorHAnsi" w:hAnsiTheme="majorHAnsi"/>
        </w:rPr>
      </w:pPr>
    </w:p>
    <w:p w14:paraId="200BD530" w14:textId="00FE567A" w:rsidR="00173475" w:rsidRDefault="00173475" w:rsidP="00683491">
      <w:pPr>
        <w:rPr>
          <w:rFonts w:asciiTheme="majorHAnsi" w:hAnsiTheme="majorHAnsi"/>
        </w:rPr>
      </w:pPr>
    </w:p>
    <w:p w14:paraId="38483719" w14:textId="45769D70" w:rsidR="00173475" w:rsidRDefault="00173475" w:rsidP="00683491">
      <w:pPr>
        <w:rPr>
          <w:rFonts w:asciiTheme="majorHAnsi" w:hAnsiTheme="majorHAnsi"/>
        </w:rPr>
      </w:pPr>
    </w:p>
    <w:p w14:paraId="7282B171" w14:textId="1ADE4180" w:rsidR="00173475" w:rsidRDefault="00173475" w:rsidP="00683491">
      <w:pPr>
        <w:rPr>
          <w:rFonts w:asciiTheme="majorHAnsi" w:hAnsiTheme="majorHAnsi"/>
        </w:rPr>
      </w:pPr>
    </w:p>
    <w:p w14:paraId="5B83924E" w14:textId="6190AD20" w:rsidR="00173475" w:rsidRDefault="00173475" w:rsidP="00683491">
      <w:pPr>
        <w:rPr>
          <w:rFonts w:asciiTheme="majorHAnsi" w:hAnsiTheme="majorHAnsi"/>
        </w:rPr>
      </w:pPr>
    </w:p>
    <w:p w14:paraId="064E88F5" w14:textId="77777777" w:rsidR="00173475" w:rsidRPr="001041A6" w:rsidRDefault="00173475" w:rsidP="00683491">
      <w:pPr>
        <w:rPr>
          <w:rFonts w:asciiTheme="majorHAnsi" w:hAnsiTheme="majorHAnsi"/>
        </w:rPr>
      </w:pPr>
    </w:p>
    <w:p w14:paraId="286050AC" w14:textId="0DE8DACD" w:rsidR="00FB191A" w:rsidRDefault="00FB191A" w:rsidP="00683491">
      <w:pPr>
        <w:rPr>
          <w:rFonts w:asciiTheme="majorHAnsi" w:hAnsiTheme="majorHAnsi"/>
          <w:sz w:val="20"/>
          <w:szCs w:val="20"/>
        </w:rPr>
      </w:pPr>
    </w:p>
    <w:p w14:paraId="391E9C00" w14:textId="77777777" w:rsidR="00173475" w:rsidRPr="001041A6" w:rsidRDefault="00173475" w:rsidP="00683491">
      <w:pPr>
        <w:rPr>
          <w:rFonts w:asciiTheme="majorHAnsi" w:hAnsiTheme="majorHAnsi"/>
          <w:sz w:val="20"/>
          <w:szCs w:val="20"/>
        </w:rPr>
      </w:pPr>
    </w:p>
    <w:p w14:paraId="4B398550" w14:textId="0C9FAB61" w:rsidR="003C780D" w:rsidRPr="001041A6" w:rsidRDefault="003C780D" w:rsidP="00683491">
      <w:pPr>
        <w:rPr>
          <w:rFonts w:asciiTheme="majorHAnsi" w:hAnsiTheme="majorHAnsi"/>
          <w:sz w:val="18"/>
          <w:szCs w:val="18"/>
        </w:rPr>
      </w:pPr>
    </w:p>
    <w:sectPr w:rsidR="003C780D" w:rsidRPr="001041A6" w:rsidSect="00DE5AEA">
      <w:footerReference w:type="even" r:id="rId19"/>
      <w:footerReference w:type="default" r:id="rId20"/>
      <w:pgSz w:w="11906" w:h="16838" w:code="9"/>
      <w:pgMar w:top="1134" w:right="1418" w:bottom="1418" w:left="1985"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C1EC5" w14:textId="77777777" w:rsidR="00091FD2" w:rsidRDefault="00091FD2">
      <w:r>
        <w:separator/>
      </w:r>
    </w:p>
  </w:endnote>
  <w:endnote w:type="continuationSeparator" w:id="0">
    <w:p w14:paraId="35A8EE92" w14:textId="77777777" w:rsidR="00091FD2" w:rsidRDefault="00091FD2">
      <w:r>
        <w:continuationSeparator/>
      </w:r>
    </w:p>
  </w:endnote>
  <w:endnote w:type="continuationNotice" w:id="1">
    <w:p w14:paraId="6DA164EF" w14:textId="77777777" w:rsidR="00091FD2" w:rsidRDefault="00091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2334" w14:textId="77777777" w:rsidR="00091FD2" w:rsidRDefault="00091FD2" w:rsidP="00FB6A7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46A6A1E" w14:textId="77777777" w:rsidR="00091FD2" w:rsidRDefault="00091FD2" w:rsidP="00FB6A7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F95F" w14:textId="77777777" w:rsidR="00DE5AEA" w:rsidRPr="00DE5AEA" w:rsidRDefault="00DE5AEA" w:rsidP="00DE5AEA">
    <w:pPr>
      <w:pStyle w:val="Voettekst"/>
      <w:jc w:val="right"/>
      <w:rPr>
        <w:rFonts w:ascii="Calibri" w:hAnsi="Calibri" w:cs="Calibri"/>
        <w:color w:val="6E7883"/>
        <w:sz w:val="16"/>
        <w:szCs w:val="16"/>
      </w:rPr>
    </w:pPr>
  </w:p>
  <w:p w14:paraId="2167A833" w14:textId="77777777" w:rsidR="00DE5AEA" w:rsidRPr="00DE5AEA" w:rsidRDefault="00DE5AEA" w:rsidP="00DE5AEA">
    <w:pPr>
      <w:pStyle w:val="Voettekst"/>
      <w:tabs>
        <w:tab w:val="clear" w:pos="4536"/>
        <w:tab w:val="clear" w:pos="9072"/>
        <w:tab w:val="right" w:pos="8503"/>
      </w:tabs>
      <w:rPr>
        <w:rFonts w:ascii="Calibri" w:hAnsi="Calibri" w:cs="Calibri"/>
        <w:color w:val="6E7883"/>
        <w:sz w:val="16"/>
        <w:szCs w:val="16"/>
      </w:rPr>
    </w:pPr>
    <w:r w:rsidRPr="00DE5AEA">
      <w:rPr>
        <w:rFonts w:ascii="Calibri" w:hAnsi="Calibri" w:cs="Calibri"/>
        <w:color w:val="6E7883"/>
        <w:sz w:val="16"/>
        <w:szCs w:val="16"/>
      </w:rPr>
      <w:t>Basistraining Voor- en Vroegschoolse Educatie (VVE)</w:t>
    </w:r>
  </w:p>
  <w:p w14:paraId="20AC7B94" w14:textId="6A6F3F63" w:rsidR="00DE5AEA" w:rsidRPr="00DE5AEA" w:rsidRDefault="00DE5AEA" w:rsidP="00DE5AEA">
    <w:pPr>
      <w:pStyle w:val="Voettekst"/>
      <w:tabs>
        <w:tab w:val="clear" w:pos="4536"/>
        <w:tab w:val="clear" w:pos="9072"/>
        <w:tab w:val="right" w:pos="8503"/>
      </w:tabs>
      <w:rPr>
        <w:rFonts w:ascii="Calibri" w:hAnsi="Calibri" w:cs="Calibri"/>
        <w:color w:val="6E7883"/>
        <w:sz w:val="16"/>
        <w:szCs w:val="16"/>
      </w:rPr>
    </w:pPr>
    <w:r w:rsidRPr="00DE5AEA">
      <w:rPr>
        <w:rFonts w:ascii="Calibri" w:hAnsi="Calibri" w:cs="Calibri"/>
        <w:color w:val="6E7883"/>
        <w:sz w:val="16"/>
        <w:szCs w:val="16"/>
      </w:rPr>
      <w:t xml:space="preserve">Artikel </w:t>
    </w:r>
    <w:r>
      <w:rPr>
        <w:rFonts w:ascii="Calibri" w:hAnsi="Calibri" w:cs="Calibri"/>
        <w:color w:val="6E7883"/>
        <w:sz w:val="16"/>
        <w:szCs w:val="16"/>
      </w:rPr>
      <w:t>Zet uitdagende communicatie voorop</w:t>
    </w:r>
  </w:p>
  <w:p w14:paraId="40750B2A" w14:textId="05027130" w:rsidR="00091FD2" w:rsidRPr="00DE5AEA" w:rsidRDefault="00DE5AEA" w:rsidP="00DE5AEA">
    <w:pPr>
      <w:pStyle w:val="Voettekst"/>
      <w:tabs>
        <w:tab w:val="clear" w:pos="4536"/>
        <w:tab w:val="clear" w:pos="9072"/>
        <w:tab w:val="right" w:pos="8503"/>
      </w:tabs>
      <w:rPr>
        <w:rFonts w:ascii="Calibri" w:hAnsi="Calibri" w:cs="Calibri"/>
        <w:color w:val="6E7883"/>
        <w:sz w:val="16"/>
        <w:szCs w:val="16"/>
      </w:rPr>
    </w:pPr>
    <w:r w:rsidRPr="00DE5AEA">
      <w:rPr>
        <w:rFonts w:ascii="Calibri" w:hAnsi="Calibri" w:cs="Calibri"/>
        <w:color w:val="6E7883"/>
        <w:sz w:val="16"/>
        <w:szCs w:val="16"/>
      </w:rPr>
      <w:t>© Gemeente Amsterdam, 2020 (herziene druk)</w:t>
    </w:r>
    <w:r w:rsidRPr="00DE5AEA">
      <w:rPr>
        <w:rFonts w:ascii="Calibri" w:hAnsi="Calibri" w:cs="Calibri"/>
        <w:color w:val="6E7883"/>
        <w:sz w:val="16"/>
        <w:szCs w:val="16"/>
      </w:rPr>
      <w:tab/>
    </w:r>
    <w:sdt>
      <w:sdtPr>
        <w:rPr>
          <w:rFonts w:ascii="Calibri" w:hAnsi="Calibri" w:cs="Calibri"/>
          <w:color w:val="6E7883"/>
          <w:sz w:val="16"/>
          <w:szCs w:val="16"/>
        </w:rPr>
        <w:id w:val="-1576740464"/>
        <w:docPartObj>
          <w:docPartGallery w:val="Page Numbers (Bottom of Page)"/>
          <w:docPartUnique/>
        </w:docPartObj>
      </w:sdtPr>
      <w:sdtEndPr/>
      <w:sdtContent>
        <w:r w:rsidRPr="00DE5AEA">
          <w:rPr>
            <w:rFonts w:ascii="Calibri" w:hAnsi="Calibri" w:cs="Calibri"/>
            <w:color w:val="6E7883"/>
            <w:sz w:val="16"/>
            <w:szCs w:val="16"/>
          </w:rPr>
          <w:fldChar w:fldCharType="begin"/>
        </w:r>
        <w:r w:rsidRPr="00DE5AEA">
          <w:rPr>
            <w:rFonts w:ascii="Calibri" w:hAnsi="Calibri" w:cs="Calibri"/>
            <w:color w:val="6E7883"/>
            <w:sz w:val="16"/>
            <w:szCs w:val="16"/>
          </w:rPr>
          <w:instrText>PAGE   \* MERGEFORMAT</w:instrText>
        </w:r>
        <w:r w:rsidRPr="00DE5AEA">
          <w:rPr>
            <w:rFonts w:ascii="Calibri" w:hAnsi="Calibri" w:cs="Calibri"/>
            <w:color w:val="6E7883"/>
            <w:sz w:val="16"/>
            <w:szCs w:val="16"/>
          </w:rPr>
          <w:fldChar w:fldCharType="separate"/>
        </w:r>
        <w:r w:rsidRPr="00DE5AEA">
          <w:rPr>
            <w:rFonts w:ascii="Calibri" w:hAnsi="Calibri" w:cs="Calibri"/>
            <w:color w:val="6E7883"/>
            <w:sz w:val="16"/>
            <w:szCs w:val="16"/>
          </w:rPr>
          <w:t>1</w:t>
        </w:r>
        <w:r w:rsidRPr="00DE5AEA">
          <w:rPr>
            <w:rFonts w:ascii="Calibri" w:hAnsi="Calibri" w:cs="Calibri"/>
            <w:color w:val="6E7883"/>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37BC8" w14:textId="77777777" w:rsidR="00091FD2" w:rsidRDefault="00091FD2">
      <w:r>
        <w:separator/>
      </w:r>
    </w:p>
  </w:footnote>
  <w:footnote w:type="continuationSeparator" w:id="0">
    <w:p w14:paraId="6EF248E9" w14:textId="77777777" w:rsidR="00091FD2" w:rsidRDefault="00091FD2">
      <w:r>
        <w:continuationSeparator/>
      </w:r>
    </w:p>
  </w:footnote>
  <w:footnote w:type="continuationNotice" w:id="1">
    <w:p w14:paraId="5C42E4A1" w14:textId="77777777" w:rsidR="00091FD2" w:rsidRDefault="00091FD2"/>
  </w:footnote>
  <w:footnote w:id="2">
    <w:p w14:paraId="7D9DCEA1" w14:textId="7D237891" w:rsidR="00091FD2" w:rsidRPr="00AE72F6" w:rsidRDefault="00091FD2">
      <w:pPr>
        <w:pStyle w:val="Voetnoottekst"/>
        <w:rPr>
          <w:rFonts w:asciiTheme="majorHAnsi" w:hAnsiTheme="majorHAnsi"/>
          <w:sz w:val="18"/>
          <w:szCs w:val="18"/>
        </w:rPr>
      </w:pPr>
      <w:r w:rsidRPr="00AE72F6">
        <w:rPr>
          <w:rStyle w:val="Voetnootmarkering"/>
          <w:rFonts w:asciiTheme="majorHAnsi" w:hAnsiTheme="majorHAnsi"/>
          <w:sz w:val="18"/>
          <w:szCs w:val="18"/>
        </w:rPr>
        <w:footnoteRef/>
      </w:r>
      <w:r w:rsidRPr="00AE72F6">
        <w:rPr>
          <w:rFonts w:asciiTheme="majorHAnsi" w:hAnsiTheme="majorHAnsi"/>
          <w:sz w:val="18"/>
          <w:szCs w:val="18"/>
        </w:rPr>
        <w:t xml:space="preserve"> Voor het gemak gebruiken we hier communicatie, interactie en gesprek vaak als synoniemen van elkaar.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BD60FC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8B50C4"/>
    <w:multiLevelType w:val="hybridMultilevel"/>
    <w:tmpl w:val="E79CE89C"/>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256DCF"/>
    <w:multiLevelType w:val="hybridMultilevel"/>
    <w:tmpl w:val="628AE66C"/>
    <w:lvl w:ilvl="0" w:tplc="4D6CA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A6D09"/>
    <w:multiLevelType w:val="hybridMultilevel"/>
    <w:tmpl w:val="7BACD446"/>
    <w:lvl w:ilvl="0" w:tplc="B15C8EAC">
      <w:numFmt w:val="bullet"/>
      <w:lvlText w:val="-"/>
      <w:lvlJc w:val="left"/>
      <w:pPr>
        <w:ind w:left="705" w:hanging="705"/>
      </w:pPr>
      <w:rPr>
        <w:rFonts w:ascii="Arial" w:eastAsia="Times New Roman" w:hAnsi="Aria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9C87B6E"/>
    <w:multiLevelType w:val="hybridMultilevel"/>
    <w:tmpl w:val="092E63A6"/>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FD260B"/>
    <w:multiLevelType w:val="hybridMultilevel"/>
    <w:tmpl w:val="5930EA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652BEB"/>
    <w:multiLevelType w:val="hybridMultilevel"/>
    <w:tmpl w:val="953EFBCE"/>
    <w:lvl w:ilvl="0" w:tplc="3E548292">
      <w:start w:val="1"/>
      <w:numFmt w:val="bullet"/>
      <w:lvlText w:val="•"/>
      <w:lvlJc w:val="left"/>
      <w:pPr>
        <w:tabs>
          <w:tab w:val="num" w:pos="720"/>
        </w:tabs>
        <w:ind w:left="720" w:hanging="360"/>
      </w:pPr>
      <w:rPr>
        <w:rFonts w:ascii="Arial" w:hAnsi="Arial" w:hint="default"/>
      </w:rPr>
    </w:lvl>
    <w:lvl w:ilvl="1" w:tplc="81066C76" w:tentative="1">
      <w:start w:val="1"/>
      <w:numFmt w:val="bullet"/>
      <w:lvlText w:val="•"/>
      <w:lvlJc w:val="left"/>
      <w:pPr>
        <w:tabs>
          <w:tab w:val="num" w:pos="1440"/>
        </w:tabs>
        <w:ind w:left="1440" w:hanging="360"/>
      </w:pPr>
      <w:rPr>
        <w:rFonts w:ascii="Arial" w:hAnsi="Arial" w:hint="default"/>
      </w:rPr>
    </w:lvl>
    <w:lvl w:ilvl="2" w:tplc="5290E2E8" w:tentative="1">
      <w:start w:val="1"/>
      <w:numFmt w:val="bullet"/>
      <w:lvlText w:val="•"/>
      <w:lvlJc w:val="left"/>
      <w:pPr>
        <w:tabs>
          <w:tab w:val="num" w:pos="2160"/>
        </w:tabs>
        <w:ind w:left="2160" w:hanging="360"/>
      </w:pPr>
      <w:rPr>
        <w:rFonts w:ascii="Arial" w:hAnsi="Arial" w:hint="default"/>
      </w:rPr>
    </w:lvl>
    <w:lvl w:ilvl="3" w:tplc="72A6D05C" w:tentative="1">
      <w:start w:val="1"/>
      <w:numFmt w:val="bullet"/>
      <w:lvlText w:val="•"/>
      <w:lvlJc w:val="left"/>
      <w:pPr>
        <w:tabs>
          <w:tab w:val="num" w:pos="2880"/>
        </w:tabs>
        <w:ind w:left="2880" w:hanging="360"/>
      </w:pPr>
      <w:rPr>
        <w:rFonts w:ascii="Arial" w:hAnsi="Arial" w:hint="default"/>
      </w:rPr>
    </w:lvl>
    <w:lvl w:ilvl="4" w:tplc="12545D14" w:tentative="1">
      <w:start w:val="1"/>
      <w:numFmt w:val="bullet"/>
      <w:lvlText w:val="•"/>
      <w:lvlJc w:val="left"/>
      <w:pPr>
        <w:tabs>
          <w:tab w:val="num" w:pos="3600"/>
        </w:tabs>
        <w:ind w:left="3600" w:hanging="360"/>
      </w:pPr>
      <w:rPr>
        <w:rFonts w:ascii="Arial" w:hAnsi="Arial" w:hint="default"/>
      </w:rPr>
    </w:lvl>
    <w:lvl w:ilvl="5" w:tplc="4B4E4A90" w:tentative="1">
      <w:start w:val="1"/>
      <w:numFmt w:val="bullet"/>
      <w:lvlText w:val="•"/>
      <w:lvlJc w:val="left"/>
      <w:pPr>
        <w:tabs>
          <w:tab w:val="num" w:pos="4320"/>
        </w:tabs>
        <w:ind w:left="4320" w:hanging="360"/>
      </w:pPr>
      <w:rPr>
        <w:rFonts w:ascii="Arial" w:hAnsi="Arial" w:hint="default"/>
      </w:rPr>
    </w:lvl>
    <w:lvl w:ilvl="6" w:tplc="E9D88A36" w:tentative="1">
      <w:start w:val="1"/>
      <w:numFmt w:val="bullet"/>
      <w:lvlText w:val="•"/>
      <w:lvlJc w:val="left"/>
      <w:pPr>
        <w:tabs>
          <w:tab w:val="num" w:pos="5040"/>
        </w:tabs>
        <w:ind w:left="5040" w:hanging="360"/>
      </w:pPr>
      <w:rPr>
        <w:rFonts w:ascii="Arial" w:hAnsi="Arial" w:hint="default"/>
      </w:rPr>
    </w:lvl>
    <w:lvl w:ilvl="7" w:tplc="A350C86E" w:tentative="1">
      <w:start w:val="1"/>
      <w:numFmt w:val="bullet"/>
      <w:lvlText w:val="•"/>
      <w:lvlJc w:val="left"/>
      <w:pPr>
        <w:tabs>
          <w:tab w:val="num" w:pos="5760"/>
        </w:tabs>
        <w:ind w:left="5760" w:hanging="360"/>
      </w:pPr>
      <w:rPr>
        <w:rFonts w:ascii="Arial" w:hAnsi="Arial" w:hint="default"/>
      </w:rPr>
    </w:lvl>
    <w:lvl w:ilvl="8" w:tplc="A83E04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791E87"/>
    <w:multiLevelType w:val="hybridMultilevel"/>
    <w:tmpl w:val="95344EEC"/>
    <w:lvl w:ilvl="0" w:tplc="EA7636B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20768"/>
    <w:multiLevelType w:val="hybridMultilevel"/>
    <w:tmpl w:val="85DCDC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834304D"/>
    <w:multiLevelType w:val="hybridMultilevel"/>
    <w:tmpl w:val="9112F4F0"/>
    <w:lvl w:ilvl="0" w:tplc="3E54829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3346A"/>
    <w:multiLevelType w:val="hybridMultilevel"/>
    <w:tmpl w:val="FC02822E"/>
    <w:lvl w:ilvl="0" w:tplc="B15C8EAC">
      <w:numFmt w:val="bullet"/>
      <w:lvlText w:val="-"/>
      <w:lvlJc w:val="left"/>
      <w:pPr>
        <w:ind w:left="720" w:hanging="360"/>
      </w:pPr>
      <w:rPr>
        <w:rFonts w:ascii="Arial" w:eastAsia="Times New Roman" w:hAnsi="Aria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8B2084"/>
    <w:multiLevelType w:val="hybridMultilevel"/>
    <w:tmpl w:val="A446938E"/>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5790B19A">
      <w:numFmt w:val="bullet"/>
      <w:lvlText w:val="•"/>
      <w:lvlJc w:val="left"/>
      <w:pPr>
        <w:ind w:left="2505" w:hanging="705"/>
      </w:pPr>
      <w:rPr>
        <w:rFonts w:ascii="Calibri" w:eastAsia="Times New Roman" w:hAnsi="Calibri"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34271D"/>
    <w:multiLevelType w:val="hybridMultilevel"/>
    <w:tmpl w:val="65C22D2C"/>
    <w:lvl w:ilvl="0" w:tplc="99B06D90">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21171B79"/>
    <w:multiLevelType w:val="hybridMultilevel"/>
    <w:tmpl w:val="5FD27470"/>
    <w:lvl w:ilvl="0" w:tplc="04130001">
      <w:start w:val="1"/>
      <w:numFmt w:val="bullet"/>
      <w:lvlText w:val=""/>
      <w:lvlJc w:val="left"/>
      <w:pPr>
        <w:ind w:left="720" w:hanging="360"/>
      </w:pPr>
      <w:rPr>
        <w:rFonts w:ascii="Symbol" w:hAnsi="Symbol" w:hint="default"/>
      </w:rPr>
    </w:lvl>
    <w:lvl w:ilvl="1" w:tplc="208E37E8">
      <w:start w:val="1"/>
      <w:numFmt w:val="bullet"/>
      <w:lvlText w:val="à"/>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B10709"/>
    <w:multiLevelType w:val="hybridMultilevel"/>
    <w:tmpl w:val="0F8C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FA19B8"/>
    <w:multiLevelType w:val="hybridMultilevel"/>
    <w:tmpl w:val="B240CEE2"/>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4C3905"/>
    <w:multiLevelType w:val="hybridMultilevel"/>
    <w:tmpl w:val="865ACC06"/>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9E7D4A"/>
    <w:multiLevelType w:val="hybridMultilevel"/>
    <w:tmpl w:val="C40A4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51647"/>
    <w:multiLevelType w:val="hybridMultilevel"/>
    <w:tmpl w:val="CFA223A2"/>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12455F"/>
    <w:multiLevelType w:val="hybridMultilevel"/>
    <w:tmpl w:val="002A8E4E"/>
    <w:lvl w:ilvl="0" w:tplc="99B06D9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723657"/>
    <w:multiLevelType w:val="hybridMultilevel"/>
    <w:tmpl w:val="AB8A36C0"/>
    <w:lvl w:ilvl="0" w:tplc="1FDCC59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11700"/>
    <w:multiLevelType w:val="hybridMultilevel"/>
    <w:tmpl w:val="09B6F3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807AFF"/>
    <w:multiLevelType w:val="hybridMultilevel"/>
    <w:tmpl w:val="D138CCAC"/>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0D1C74"/>
    <w:multiLevelType w:val="hybridMultilevel"/>
    <w:tmpl w:val="AA92290E"/>
    <w:lvl w:ilvl="0" w:tplc="99B06D90">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432A6C3E"/>
    <w:multiLevelType w:val="hybridMultilevel"/>
    <w:tmpl w:val="9BAECB22"/>
    <w:lvl w:ilvl="0" w:tplc="99B06D9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FE74DB"/>
    <w:multiLevelType w:val="hybridMultilevel"/>
    <w:tmpl w:val="7D4C4DEA"/>
    <w:lvl w:ilvl="0" w:tplc="06541FB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D4768"/>
    <w:multiLevelType w:val="hybridMultilevel"/>
    <w:tmpl w:val="6A248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B01CBE"/>
    <w:multiLevelType w:val="hybridMultilevel"/>
    <w:tmpl w:val="937C6134"/>
    <w:lvl w:ilvl="0" w:tplc="208E37E8">
      <w:start w:val="1"/>
      <w:numFmt w:val="bullet"/>
      <w:lvlText w:val="à"/>
      <w:lvlJc w:val="left"/>
      <w:pPr>
        <w:ind w:left="720" w:hanging="360"/>
      </w:pPr>
      <w:rPr>
        <w:rFonts w:ascii="Wingdings" w:hAnsi="Wingdings" w:hint="default"/>
      </w:rPr>
    </w:lvl>
    <w:lvl w:ilvl="1" w:tplc="208E37E8">
      <w:start w:val="1"/>
      <w:numFmt w:val="bullet"/>
      <w:lvlText w:val="à"/>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DC0136"/>
    <w:multiLevelType w:val="hybridMultilevel"/>
    <w:tmpl w:val="352678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C767EB9"/>
    <w:multiLevelType w:val="hybridMultilevel"/>
    <w:tmpl w:val="BEE01E6C"/>
    <w:lvl w:ilvl="0" w:tplc="B15C8EAC">
      <w:numFmt w:val="bullet"/>
      <w:lvlText w:val="-"/>
      <w:lvlJc w:val="left"/>
      <w:pPr>
        <w:ind w:left="720" w:hanging="360"/>
      </w:pPr>
      <w:rPr>
        <w:rFonts w:ascii="Arial" w:eastAsia="Times New Roman" w:hAnsi="Aria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C924DFA"/>
    <w:multiLevelType w:val="hybridMultilevel"/>
    <w:tmpl w:val="CC685CE4"/>
    <w:lvl w:ilvl="0" w:tplc="99B06D90">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4F5539D8"/>
    <w:multiLevelType w:val="hybridMultilevel"/>
    <w:tmpl w:val="BC7C64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36225D3"/>
    <w:multiLevelType w:val="hybridMultilevel"/>
    <w:tmpl w:val="91141C10"/>
    <w:lvl w:ilvl="0" w:tplc="89C6DF32">
      <w:numFmt w:val="bullet"/>
      <w:lvlText w:val="•"/>
      <w:lvlJc w:val="left"/>
      <w:pPr>
        <w:ind w:left="360" w:hanging="360"/>
      </w:pPr>
      <w:rPr>
        <w:rFonts w:ascii="Calibri" w:eastAsia="Times New Roman" w:hAnsi="Calibri"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64F5B97"/>
    <w:multiLevelType w:val="hybridMultilevel"/>
    <w:tmpl w:val="E2E03A60"/>
    <w:lvl w:ilvl="0" w:tplc="3E54829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5E1189"/>
    <w:multiLevelType w:val="hybridMultilevel"/>
    <w:tmpl w:val="E8B02758"/>
    <w:lvl w:ilvl="0" w:tplc="B15C8EAC">
      <w:numFmt w:val="bullet"/>
      <w:lvlText w:val="-"/>
      <w:lvlJc w:val="left"/>
      <w:pPr>
        <w:ind w:left="360" w:hanging="360"/>
      </w:pPr>
      <w:rPr>
        <w:rFonts w:ascii="Arial" w:eastAsia="Times New Roman" w:hAnsi="Aria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F690D1A"/>
    <w:multiLevelType w:val="hybridMultilevel"/>
    <w:tmpl w:val="DEA29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6F3C4B"/>
    <w:multiLevelType w:val="hybridMultilevel"/>
    <w:tmpl w:val="2F94B826"/>
    <w:lvl w:ilvl="0" w:tplc="89C6DF32">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0BD7259"/>
    <w:multiLevelType w:val="hybridMultilevel"/>
    <w:tmpl w:val="30AEE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1D039CF"/>
    <w:multiLevelType w:val="hybridMultilevel"/>
    <w:tmpl w:val="EEAE1ED4"/>
    <w:lvl w:ilvl="0" w:tplc="89C6DF3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5941F8"/>
    <w:multiLevelType w:val="hybridMultilevel"/>
    <w:tmpl w:val="19344768"/>
    <w:lvl w:ilvl="0" w:tplc="99B06D9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6D1D8C"/>
    <w:multiLevelType w:val="hybridMultilevel"/>
    <w:tmpl w:val="89028D8C"/>
    <w:lvl w:ilvl="0" w:tplc="B15C8EAC">
      <w:numFmt w:val="bullet"/>
      <w:lvlText w:val="-"/>
      <w:lvlJc w:val="left"/>
      <w:pPr>
        <w:ind w:left="360" w:hanging="360"/>
      </w:pPr>
      <w:rPr>
        <w:rFonts w:ascii="Arial" w:eastAsia="Times New Roman" w:hAnsi="Aria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F9457D8"/>
    <w:multiLevelType w:val="hybridMultilevel"/>
    <w:tmpl w:val="A1942500"/>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814708D"/>
    <w:multiLevelType w:val="hybridMultilevel"/>
    <w:tmpl w:val="2934320A"/>
    <w:lvl w:ilvl="0" w:tplc="3E548292">
      <w:start w:val="1"/>
      <w:numFmt w:val="bullet"/>
      <w:lvlText w:val="•"/>
      <w:lvlJc w:val="left"/>
      <w:pPr>
        <w:ind w:left="1068" w:hanging="360"/>
      </w:pPr>
      <w:rPr>
        <w:rFonts w:ascii="Arial" w:hAnsi="Aria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3" w15:restartNumberingAfterBreak="0">
    <w:nsid w:val="797A137A"/>
    <w:multiLevelType w:val="hybridMultilevel"/>
    <w:tmpl w:val="988E2AAE"/>
    <w:lvl w:ilvl="0" w:tplc="99B06D9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F21B18"/>
    <w:multiLevelType w:val="hybridMultilevel"/>
    <w:tmpl w:val="DEA29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EDB68A0"/>
    <w:multiLevelType w:val="hybridMultilevel"/>
    <w:tmpl w:val="058E9084"/>
    <w:lvl w:ilvl="0" w:tplc="89C6DF32">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
  </w:num>
  <w:num w:numId="4">
    <w:abstractNumId w:val="44"/>
  </w:num>
  <w:num w:numId="5">
    <w:abstractNumId w:val="26"/>
  </w:num>
  <w:num w:numId="6">
    <w:abstractNumId w:val="43"/>
  </w:num>
  <w:num w:numId="7">
    <w:abstractNumId w:val="20"/>
  </w:num>
  <w:num w:numId="8">
    <w:abstractNumId w:val="19"/>
  </w:num>
  <w:num w:numId="9">
    <w:abstractNumId w:val="7"/>
  </w:num>
  <w:num w:numId="10">
    <w:abstractNumId w:val="25"/>
  </w:num>
  <w:num w:numId="11">
    <w:abstractNumId w:val="6"/>
  </w:num>
  <w:num w:numId="12">
    <w:abstractNumId w:val="30"/>
  </w:num>
  <w:num w:numId="13">
    <w:abstractNumId w:val="24"/>
  </w:num>
  <w:num w:numId="14">
    <w:abstractNumId w:val="39"/>
  </w:num>
  <w:num w:numId="15">
    <w:abstractNumId w:val="42"/>
  </w:num>
  <w:num w:numId="16">
    <w:abstractNumId w:val="33"/>
  </w:num>
  <w:num w:numId="17">
    <w:abstractNumId w:val="9"/>
  </w:num>
  <w:num w:numId="18">
    <w:abstractNumId w:val="12"/>
  </w:num>
  <w:num w:numId="19">
    <w:abstractNumId w:val="23"/>
  </w:num>
  <w:num w:numId="20">
    <w:abstractNumId w:val="35"/>
  </w:num>
  <w:num w:numId="21">
    <w:abstractNumId w:val="0"/>
  </w:num>
  <w:num w:numId="22">
    <w:abstractNumId w:val="28"/>
  </w:num>
  <w:num w:numId="23">
    <w:abstractNumId w:val="13"/>
  </w:num>
  <w:num w:numId="24">
    <w:abstractNumId w:val="27"/>
  </w:num>
  <w:num w:numId="25">
    <w:abstractNumId w:val="41"/>
  </w:num>
  <w:num w:numId="26">
    <w:abstractNumId w:val="8"/>
  </w:num>
  <w:num w:numId="27">
    <w:abstractNumId w:val="15"/>
  </w:num>
  <w:num w:numId="28">
    <w:abstractNumId w:val="16"/>
  </w:num>
  <w:num w:numId="29">
    <w:abstractNumId w:val="22"/>
  </w:num>
  <w:num w:numId="30">
    <w:abstractNumId w:val="31"/>
  </w:num>
  <w:num w:numId="31">
    <w:abstractNumId w:val="18"/>
  </w:num>
  <w:num w:numId="32">
    <w:abstractNumId w:val="11"/>
  </w:num>
  <w:num w:numId="33">
    <w:abstractNumId w:val="1"/>
  </w:num>
  <w:num w:numId="34">
    <w:abstractNumId w:val="4"/>
  </w:num>
  <w:num w:numId="35">
    <w:abstractNumId w:val="5"/>
  </w:num>
  <w:num w:numId="36">
    <w:abstractNumId w:val="37"/>
  </w:num>
  <w:num w:numId="37">
    <w:abstractNumId w:val="36"/>
  </w:num>
  <w:num w:numId="38">
    <w:abstractNumId w:val="45"/>
  </w:num>
  <w:num w:numId="39">
    <w:abstractNumId w:val="3"/>
  </w:num>
  <w:num w:numId="40">
    <w:abstractNumId w:val="34"/>
  </w:num>
  <w:num w:numId="41">
    <w:abstractNumId w:val="21"/>
  </w:num>
  <w:num w:numId="42">
    <w:abstractNumId w:val="10"/>
  </w:num>
  <w:num w:numId="43">
    <w:abstractNumId w:val="29"/>
  </w:num>
  <w:num w:numId="44">
    <w:abstractNumId w:val="40"/>
  </w:num>
  <w:num w:numId="45">
    <w:abstractNumId w:val="32"/>
  </w:num>
  <w:num w:numId="46">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2A4"/>
    <w:rsid w:val="00007B36"/>
    <w:rsid w:val="00012F2D"/>
    <w:rsid w:val="00022167"/>
    <w:rsid w:val="00030BDA"/>
    <w:rsid w:val="00031FE5"/>
    <w:rsid w:val="00037CF0"/>
    <w:rsid w:val="000400F0"/>
    <w:rsid w:val="0004047E"/>
    <w:rsid w:val="00042A7C"/>
    <w:rsid w:val="00044EE5"/>
    <w:rsid w:val="000475C8"/>
    <w:rsid w:val="000521C0"/>
    <w:rsid w:val="00056279"/>
    <w:rsid w:val="00065718"/>
    <w:rsid w:val="00066997"/>
    <w:rsid w:val="00070AA6"/>
    <w:rsid w:val="00076661"/>
    <w:rsid w:val="0008156D"/>
    <w:rsid w:val="000832BB"/>
    <w:rsid w:val="00085C49"/>
    <w:rsid w:val="00087587"/>
    <w:rsid w:val="000878F2"/>
    <w:rsid w:val="00090E99"/>
    <w:rsid w:val="00091FD2"/>
    <w:rsid w:val="00092C89"/>
    <w:rsid w:val="000A4E74"/>
    <w:rsid w:val="000B38D6"/>
    <w:rsid w:val="000C0B7D"/>
    <w:rsid w:val="000C7C47"/>
    <w:rsid w:val="000D05D4"/>
    <w:rsid w:val="000D2F0D"/>
    <w:rsid w:val="000E0FA3"/>
    <w:rsid w:val="000E3451"/>
    <w:rsid w:val="000E40D1"/>
    <w:rsid w:val="000F1086"/>
    <w:rsid w:val="000F4033"/>
    <w:rsid w:val="000F4E26"/>
    <w:rsid w:val="000F62A7"/>
    <w:rsid w:val="0010118C"/>
    <w:rsid w:val="00101D15"/>
    <w:rsid w:val="0010371D"/>
    <w:rsid w:val="001041A6"/>
    <w:rsid w:val="0011784A"/>
    <w:rsid w:val="001240BE"/>
    <w:rsid w:val="00126CCD"/>
    <w:rsid w:val="00130DCF"/>
    <w:rsid w:val="001505B2"/>
    <w:rsid w:val="00171973"/>
    <w:rsid w:val="00173475"/>
    <w:rsid w:val="00182AF1"/>
    <w:rsid w:val="001B7803"/>
    <w:rsid w:val="001C70AC"/>
    <w:rsid w:val="001D170F"/>
    <w:rsid w:val="001E445E"/>
    <w:rsid w:val="00203F40"/>
    <w:rsid w:val="002066FF"/>
    <w:rsid w:val="00212B9A"/>
    <w:rsid w:val="0022066B"/>
    <w:rsid w:val="00222401"/>
    <w:rsid w:val="00223E9F"/>
    <w:rsid w:val="00225DFF"/>
    <w:rsid w:val="00237FB0"/>
    <w:rsid w:val="0026031D"/>
    <w:rsid w:val="00270257"/>
    <w:rsid w:val="00272434"/>
    <w:rsid w:val="002842FC"/>
    <w:rsid w:val="0029642B"/>
    <w:rsid w:val="0029646B"/>
    <w:rsid w:val="00296931"/>
    <w:rsid w:val="002A3703"/>
    <w:rsid w:val="002A7394"/>
    <w:rsid w:val="002C75BD"/>
    <w:rsid w:val="002D0286"/>
    <w:rsid w:val="002D0550"/>
    <w:rsid w:val="002D7471"/>
    <w:rsid w:val="002D7474"/>
    <w:rsid w:val="002E2A45"/>
    <w:rsid w:val="002F1A10"/>
    <w:rsid w:val="002F1DFC"/>
    <w:rsid w:val="002F243D"/>
    <w:rsid w:val="002F2C74"/>
    <w:rsid w:val="003017C8"/>
    <w:rsid w:val="003058AF"/>
    <w:rsid w:val="003074B6"/>
    <w:rsid w:val="00316F06"/>
    <w:rsid w:val="00320206"/>
    <w:rsid w:val="00322E63"/>
    <w:rsid w:val="003420BB"/>
    <w:rsid w:val="00360521"/>
    <w:rsid w:val="0037094E"/>
    <w:rsid w:val="003774FC"/>
    <w:rsid w:val="00384967"/>
    <w:rsid w:val="0039197F"/>
    <w:rsid w:val="003950F3"/>
    <w:rsid w:val="003963F0"/>
    <w:rsid w:val="003A16CA"/>
    <w:rsid w:val="003B3E32"/>
    <w:rsid w:val="003B54E9"/>
    <w:rsid w:val="003C780D"/>
    <w:rsid w:val="003D0724"/>
    <w:rsid w:val="003E063F"/>
    <w:rsid w:val="003E4AE3"/>
    <w:rsid w:val="003E5E72"/>
    <w:rsid w:val="003E66C8"/>
    <w:rsid w:val="003F4AA3"/>
    <w:rsid w:val="003F5998"/>
    <w:rsid w:val="0040208B"/>
    <w:rsid w:val="004043CE"/>
    <w:rsid w:val="00416EA2"/>
    <w:rsid w:val="004206C6"/>
    <w:rsid w:val="00421538"/>
    <w:rsid w:val="004258A4"/>
    <w:rsid w:val="0043056D"/>
    <w:rsid w:val="00431477"/>
    <w:rsid w:val="004329B0"/>
    <w:rsid w:val="0044106D"/>
    <w:rsid w:val="00457026"/>
    <w:rsid w:val="004652BB"/>
    <w:rsid w:val="00465707"/>
    <w:rsid w:val="0047414E"/>
    <w:rsid w:val="0047722D"/>
    <w:rsid w:val="00481A32"/>
    <w:rsid w:val="004836D5"/>
    <w:rsid w:val="00491846"/>
    <w:rsid w:val="00496AED"/>
    <w:rsid w:val="004A545D"/>
    <w:rsid w:val="004B59F1"/>
    <w:rsid w:val="004D671D"/>
    <w:rsid w:val="004E0040"/>
    <w:rsid w:val="004E10ED"/>
    <w:rsid w:val="004E17AD"/>
    <w:rsid w:val="004E4088"/>
    <w:rsid w:val="004E4993"/>
    <w:rsid w:val="004E7AE7"/>
    <w:rsid w:val="004F1C52"/>
    <w:rsid w:val="004F5DAC"/>
    <w:rsid w:val="004F6C36"/>
    <w:rsid w:val="005016C2"/>
    <w:rsid w:val="0050430F"/>
    <w:rsid w:val="00513083"/>
    <w:rsid w:val="00520E40"/>
    <w:rsid w:val="0052514D"/>
    <w:rsid w:val="00532B8A"/>
    <w:rsid w:val="005377AC"/>
    <w:rsid w:val="00537AB9"/>
    <w:rsid w:val="00542CE6"/>
    <w:rsid w:val="00543698"/>
    <w:rsid w:val="00544F4A"/>
    <w:rsid w:val="00552B0E"/>
    <w:rsid w:val="00555A1B"/>
    <w:rsid w:val="005560B6"/>
    <w:rsid w:val="0056175A"/>
    <w:rsid w:val="005619A9"/>
    <w:rsid w:val="00573E56"/>
    <w:rsid w:val="005A1B8B"/>
    <w:rsid w:val="005A282A"/>
    <w:rsid w:val="005A3CE7"/>
    <w:rsid w:val="005B4879"/>
    <w:rsid w:val="005B5673"/>
    <w:rsid w:val="005C382A"/>
    <w:rsid w:val="005D096A"/>
    <w:rsid w:val="005D125A"/>
    <w:rsid w:val="005D2774"/>
    <w:rsid w:val="005D61A1"/>
    <w:rsid w:val="005E57D5"/>
    <w:rsid w:val="006072A4"/>
    <w:rsid w:val="00611806"/>
    <w:rsid w:val="006172C3"/>
    <w:rsid w:val="006337FA"/>
    <w:rsid w:val="00634554"/>
    <w:rsid w:val="0064724B"/>
    <w:rsid w:val="00655BDB"/>
    <w:rsid w:val="00657014"/>
    <w:rsid w:val="00657F19"/>
    <w:rsid w:val="0066569A"/>
    <w:rsid w:val="00675C3B"/>
    <w:rsid w:val="00683491"/>
    <w:rsid w:val="0069408A"/>
    <w:rsid w:val="006A3053"/>
    <w:rsid w:val="006A4978"/>
    <w:rsid w:val="006B0E89"/>
    <w:rsid w:val="006B483C"/>
    <w:rsid w:val="006B7502"/>
    <w:rsid w:val="006C649F"/>
    <w:rsid w:val="006C69E6"/>
    <w:rsid w:val="006D5CA9"/>
    <w:rsid w:val="006D5FC4"/>
    <w:rsid w:val="006D6D5F"/>
    <w:rsid w:val="006E6B83"/>
    <w:rsid w:val="006F0C45"/>
    <w:rsid w:val="00702B48"/>
    <w:rsid w:val="00710347"/>
    <w:rsid w:val="00720CE6"/>
    <w:rsid w:val="0073044C"/>
    <w:rsid w:val="00731670"/>
    <w:rsid w:val="00741B41"/>
    <w:rsid w:val="00742182"/>
    <w:rsid w:val="007476EC"/>
    <w:rsid w:val="00747895"/>
    <w:rsid w:val="007652B0"/>
    <w:rsid w:val="007753F4"/>
    <w:rsid w:val="0077661E"/>
    <w:rsid w:val="00776B72"/>
    <w:rsid w:val="00777E66"/>
    <w:rsid w:val="007853AD"/>
    <w:rsid w:val="0078642E"/>
    <w:rsid w:val="00792AC3"/>
    <w:rsid w:val="00794D6F"/>
    <w:rsid w:val="007A5F19"/>
    <w:rsid w:val="007C0168"/>
    <w:rsid w:val="007C58C1"/>
    <w:rsid w:val="007D168E"/>
    <w:rsid w:val="007D1A20"/>
    <w:rsid w:val="007D392E"/>
    <w:rsid w:val="007E306C"/>
    <w:rsid w:val="007E47CD"/>
    <w:rsid w:val="007E74AD"/>
    <w:rsid w:val="007F43FE"/>
    <w:rsid w:val="007F5EF4"/>
    <w:rsid w:val="0080408B"/>
    <w:rsid w:val="00804AC0"/>
    <w:rsid w:val="00813F46"/>
    <w:rsid w:val="00820E4F"/>
    <w:rsid w:val="00820FFC"/>
    <w:rsid w:val="0082390B"/>
    <w:rsid w:val="00823C95"/>
    <w:rsid w:val="00830A3D"/>
    <w:rsid w:val="00843D68"/>
    <w:rsid w:val="00846F09"/>
    <w:rsid w:val="00855DC1"/>
    <w:rsid w:val="00856AC3"/>
    <w:rsid w:val="0085766F"/>
    <w:rsid w:val="008618B5"/>
    <w:rsid w:val="008618F6"/>
    <w:rsid w:val="00881355"/>
    <w:rsid w:val="00894047"/>
    <w:rsid w:val="008952DB"/>
    <w:rsid w:val="00895BF8"/>
    <w:rsid w:val="0089621F"/>
    <w:rsid w:val="008A2964"/>
    <w:rsid w:val="008B7EDB"/>
    <w:rsid w:val="008C66AE"/>
    <w:rsid w:val="008D081D"/>
    <w:rsid w:val="008E64B3"/>
    <w:rsid w:val="008E6664"/>
    <w:rsid w:val="008F0EE7"/>
    <w:rsid w:val="008F227F"/>
    <w:rsid w:val="0090126A"/>
    <w:rsid w:val="009101CF"/>
    <w:rsid w:val="00911ADB"/>
    <w:rsid w:val="00911C61"/>
    <w:rsid w:val="00912907"/>
    <w:rsid w:val="00913DF3"/>
    <w:rsid w:val="009152B7"/>
    <w:rsid w:val="00926153"/>
    <w:rsid w:val="00934531"/>
    <w:rsid w:val="00935C34"/>
    <w:rsid w:val="0095127E"/>
    <w:rsid w:val="009553DC"/>
    <w:rsid w:val="00966538"/>
    <w:rsid w:val="00974422"/>
    <w:rsid w:val="00977EE2"/>
    <w:rsid w:val="00981E24"/>
    <w:rsid w:val="0098352A"/>
    <w:rsid w:val="00997E12"/>
    <w:rsid w:val="009A15D5"/>
    <w:rsid w:val="009A2782"/>
    <w:rsid w:val="009A4A1F"/>
    <w:rsid w:val="009B146D"/>
    <w:rsid w:val="009B1A36"/>
    <w:rsid w:val="009B5530"/>
    <w:rsid w:val="009B582A"/>
    <w:rsid w:val="009B7A8A"/>
    <w:rsid w:val="009C1313"/>
    <w:rsid w:val="009C2627"/>
    <w:rsid w:val="009C53F4"/>
    <w:rsid w:val="009C5AC3"/>
    <w:rsid w:val="009C6562"/>
    <w:rsid w:val="009D062B"/>
    <w:rsid w:val="009D23AF"/>
    <w:rsid w:val="009D6F2E"/>
    <w:rsid w:val="009E17D6"/>
    <w:rsid w:val="009E4444"/>
    <w:rsid w:val="00A00C78"/>
    <w:rsid w:val="00A10C58"/>
    <w:rsid w:val="00A116E8"/>
    <w:rsid w:val="00A144F7"/>
    <w:rsid w:val="00A14D42"/>
    <w:rsid w:val="00A2148C"/>
    <w:rsid w:val="00A21E5A"/>
    <w:rsid w:val="00A22371"/>
    <w:rsid w:val="00A30FC7"/>
    <w:rsid w:val="00A3740C"/>
    <w:rsid w:val="00A412A6"/>
    <w:rsid w:val="00A41F47"/>
    <w:rsid w:val="00A422A3"/>
    <w:rsid w:val="00A51382"/>
    <w:rsid w:val="00A67B5E"/>
    <w:rsid w:val="00A67FDF"/>
    <w:rsid w:val="00A75F4C"/>
    <w:rsid w:val="00A8009B"/>
    <w:rsid w:val="00A9118C"/>
    <w:rsid w:val="00A920CB"/>
    <w:rsid w:val="00AA4587"/>
    <w:rsid w:val="00AA64DC"/>
    <w:rsid w:val="00AB2597"/>
    <w:rsid w:val="00AB6B82"/>
    <w:rsid w:val="00AC27CD"/>
    <w:rsid w:val="00AC457E"/>
    <w:rsid w:val="00AD74AF"/>
    <w:rsid w:val="00AE5E1F"/>
    <w:rsid w:val="00AE72F6"/>
    <w:rsid w:val="00AE7D30"/>
    <w:rsid w:val="00AF307C"/>
    <w:rsid w:val="00AF35ED"/>
    <w:rsid w:val="00AF51D2"/>
    <w:rsid w:val="00AF5AE9"/>
    <w:rsid w:val="00AF5B9F"/>
    <w:rsid w:val="00B10093"/>
    <w:rsid w:val="00B14017"/>
    <w:rsid w:val="00B16ADF"/>
    <w:rsid w:val="00B25E1C"/>
    <w:rsid w:val="00B27B2C"/>
    <w:rsid w:val="00B30A3D"/>
    <w:rsid w:val="00B3256E"/>
    <w:rsid w:val="00B35809"/>
    <w:rsid w:val="00B40CF1"/>
    <w:rsid w:val="00B4131E"/>
    <w:rsid w:val="00B4691D"/>
    <w:rsid w:val="00B51F29"/>
    <w:rsid w:val="00B56A85"/>
    <w:rsid w:val="00B6064E"/>
    <w:rsid w:val="00B60DDC"/>
    <w:rsid w:val="00B62995"/>
    <w:rsid w:val="00B6409F"/>
    <w:rsid w:val="00B70D93"/>
    <w:rsid w:val="00B73BF8"/>
    <w:rsid w:val="00B7629E"/>
    <w:rsid w:val="00B84706"/>
    <w:rsid w:val="00B86459"/>
    <w:rsid w:val="00B92460"/>
    <w:rsid w:val="00BA001B"/>
    <w:rsid w:val="00BA4270"/>
    <w:rsid w:val="00BA5F92"/>
    <w:rsid w:val="00BB4056"/>
    <w:rsid w:val="00BB65D5"/>
    <w:rsid w:val="00BC17EE"/>
    <w:rsid w:val="00BD45A0"/>
    <w:rsid w:val="00BE148C"/>
    <w:rsid w:val="00BE18E9"/>
    <w:rsid w:val="00BE19A7"/>
    <w:rsid w:val="00BF18C5"/>
    <w:rsid w:val="00BF7919"/>
    <w:rsid w:val="00C072E7"/>
    <w:rsid w:val="00C14313"/>
    <w:rsid w:val="00C15371"/>
    <w:rsid w:val="00C26B72"/>
    <w:rsid w:val="00C30491"/>
    <w:rsid w:val="00C31A68"/>
    <w:rsid w:val="00C37242"/>
    <w:rsid w:val="00C44985"/>
    <w:rsid w:val="00C54EB4"/>
    <w:rsid w:val="00C567E5"/>
    <w:rsid w:val="00C570C7"/>
    <w:rsid w:val="00C6530E"/>
    <w:rsid w:val="00C770C6"/>
    <w:rsid w:val="00C82195"/>
    <w:rsid w:val="00C85072"/>
    <w:rsid w:val="00C86839"/>
    <w:rsid w:val="00C97E3B"/>
    <w:rsid w:val="00CB30CE"/>
    <w:rsid w:val="00CB4988"/>
    <w:rsid w:val="00CB733C"/>
    <w:rsid w:val="00CC6599"/>
    <w:rsid w:val="00CD6BB5"/>
    <w:rsid w:val="00CF049C"/>
    <w:rsid w:val="00CF09CF"/>
    <w:rsid w:val="00CF23E7"/>
    <w:rsid w:val="00D05B94"/>
    <w:rsid w:val="00D276A9"/>
    <w:rsid w:val="00D34A51"/>
    <w:rsid w:val="00D41585"/>
    <w:rsid w:val="00D4790E"/>
    <w:rsid w:val="00D47CB5"/>
    <w:rsid w:val="00D51611"/>
    <w:rsid w:val="00D51670"/>
    <w:rsid w:val="00D66ABB"/>
    <w:rsid w:val="00D70CF1"/>
    <w:rsid w:val="00D71E23"/>
    <w:rsid w:val="00D72F34"/>
    <w:rsid w:val="00D76C01"/>
    <w:rsid w:val="00D773D4"/>
    <w:rsid w:val="00D82637"/>
    <w:rsid w:val="00D96275"/>
    <w:rsid w:val="00D97030"/>
    <w:rsid w:val="00DA52EB"/>
    <w:rsid w:val="00DA5654"/>
    <w:rsid w:val="00DA5FB1"/>
    <w:rsid w:val="00DC1095"/>
    <w:rsid w:val="00DC4F39"/>
    <w:rsid w:val="00DD31F2"/>
    <w:rsid w:val="00DD6BA2"/>
    <w:rsid w:val="00DE033B"/>
    <w:rsid w:val="00DE167E"/>
    <w:rsid w:val="00DE1BEC"/>
    <w:rsid w:val="00DE5AEA"/>
    <w:rsid w:val="00DE62E0"/>
    <w:rsid w:val="00DF4E94"/>
    <w:rsid w:val="00E00A6E"/>
    <w:rsid w:val="00E03E65"/>
    <w:rsid w:val="00E06F27"/>
    <w:rsid w:val="00E11ACD"/>
    <w:rsid w:val="00E13F59"/>
    <w:rsid w:val="00E31310"/>
    <w:rsid w:val="00E31BEB"/>
    <w:rsid w:val="00E334FA"/>
    <w:rsid w:val="00E37653"/>
    <w:rsid w:val="00E4237E"/>
    <w:rsid w:val="00E54A74"/>
    <w:rsid w:val="00E54F94"/>
    <w:rsid w:val="00E72310"/>
    <w:rsid w:val="00E72D7F"/>
    <w:rsid w:val="00E85596"/>
    <w:rsid w:val="00E92F6A"/>
    <w:rsid w:val="00E94B01"/>
    <w:rsid w:val="00E94EA1"/>
    <w:rsid w:val="00EA134A"/>
    <w:rsid w:val="00EA2620"/>
    <w:rsid w:val="00EB4DC4"/>
    <w:rsid w:val="00EC2C60"/>
    <w:rsid w:val="00EC40E9"/>
    <w:rsid w:val="00ED46BB"/>
    <w:rsid w:val="00ED5AC7"/>
    <w:rsid w:val="00EE26D6"/>
    <w:rsid w:val="00EE374C"/>
    <w:rsid w:val="00EE456B"/>
    <w:rsid w:val="00F05FC2"/>
    <w:rsid w:val="00F17408"/>
    <w:rsid w:val="00F23332"/>
    <w:rsid w:val="00F26ACC"/>
    <w:rsid w:val="00F307B4"/>
    <w:rsid w:val="00F3705D"/>
    <w:rsid w:val="00F4071A"/>
    <w:rsid w:val="00F41D9D"/>
    <w:rsid w:val="00F428C0"/>
    <w:rsid w:val="00F4603D"/>
    <w:rsid w:val="00F72696"/>
    <w:rsid w:val="00F75201"/>
    <w:rsid w:val="00F77224"/>
    <w:rsid w:val="00F85791"/>
    <w:rsid w:val="00F85970"/>
    <w:rsid w:val="00F94DE0"/>
    <w:rsid w:val="00FA135E"/>
    <w:rsid w:val="00FA4D62"/>
    <w:rsid w:val="00FB191A"/>
    <w:rsid w:val="00FB2746"/>
    <w:rsid w:val="00FB2B55"/>
    <w:rsid w:val="00FB6A7D"/>
    <w:rsid w:val="00FC5402"/>
    <w:rsid w:val="00FD0888"/>
    <w:rsid w:val="00FD2A23"/>
    <w:rsid w:val="00FD6BE7"/>
    <w:rsid w:val="00FE105F"/>
    <w:rsid w:val="00FF2CC5"/>
    <w:rsid w:val="00FF6D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253DD05"/>
  <w14:defaultImageDpi w14:val="300"/>
  <w15:docId w15:val="{845F10C7-D683-403F-976F-1A03F252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A5654"/>
    <w:rPr>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072A4"/>
    <w:pPr>
      <w:tabs>
        <w:tab w:val="center" w:pos="4536"/>
        <w:tab w:val="right" w:pos="9072"/>
      </w:tabs>
    </w:pPr>
  </w:style>
  <w:style w:type="paragraph" w:styleId="Voettekst">
    <w:name w:val="footer"/>
    <w:basedOn w:val="Standaard"/>
    <w:link w:val="VoettekstChar"/>
    <w:uiPriority w:val="99"/>
    <w:rsid w:val="006072A4"/>
    <w:pPr>
      <w:tabs>
        <w:tab w:val="center" w:pos="4536"/>
        <w:tab w:val="right" w:pos="9072"/>
      </w:tabs>
    </w:pPr>
  </w:style>
  <w:style w:type="character" w:styleId="Paginanummer">
    <w:name w:val="page number"/>
    <w:basedOn w:val="Standaardalinea-lettertype"/>
    <w:rsid w:val="006072A4"/>
  </w:style>
  <w:style w:type="table" w:styleId="Tabelraster">
    <w:name w:val="Table Grid"/>
    <w:basedOn w:val="Standaardtabel"/>
    <w:rsid w:val="00607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CB30CE"/>
    <w:rPr>
      <w:rFonts w:ascii="Tahoma" w:hAnsi="Tahoma" w:cs="Tahoma"/>
      <w:sz w:val="16"/>
      <w:szCs w:val="16"/>
    </w:rPr>
  </w:style>
  <w:style w:type="paragraph" w:styleId="Lijstalinea">
    <w:name w:val="List Paragraph"/>
    <w:basedOn w:val="Standaard"/>
    <w:uiPriority w:val="34"/>
    <w:qFormat/>
    <w:rsid w:val="007E306C"/>
    <w:pPr>
      <w:ind w:left="720"/>
      <w:contextualSpacing/>
    </w:pPr>
  </w:style>
  <w:style w:type="paragraph" w:styleId="Voetnoottekst">
    <w:name w:val="footnote text"/>
    <w:basedOn w:val="Standaard"/>
    <w:link w:val="VoetnoottekstChar"/>
    <w:rsid w:val="0098352A"/>
  </w:style>
  <w:style w:type="character" w:customStyle="1" w:styleId="VoetnoottekstChar">
    <w:name w:val="Voetnoottekst Char"/>
    <w:basedOn w:val="Standaardalinea-lettertype"/>
    <w:link w:val="Voetnoottekst"/>
    <w:rsid w:val="0098352A"/>
    <w:rPr>
      <w:sz w:val="24"/>
      <w:szCs w:val="24"/>
      <w:lang w:val="nl-NL"/>
    </w:rPr>
  </w:style>
  <w:style w:type="character" w:styleId="Voetnootmarkering">
    <w:name w:val="footnote reference"/>
    <w:basedOn w:val="Standaardalinea-lettertype"/>
    <w:rsid w:val="0098352A"/>
    <w:rPr>
      <w:vertAlign w:val="superscript"/>
    </w:rPr>
  </w:style>
  <w:style w:type="character" w:styleId="Hyperlink">
    <w:name w:val="Hyperlink"/>
    <w:basedOn w:val="Standaardalinea-lettertype"/>
    <w:rsid w:val="004652BB"/>
    <w:rPr>
      <w:color w:val="0000FF" w:themeColor="hyperlink"/>
      <w:u w:val="single"/>
    </w:rPr>
  </w:style>
  <w:style w:type="paragraph" w:styleId="Lijstopsomteken">
    <w:name w:val="List Bullet"/>
    <w:basedOn w:val="Standaard"/>
    <w:rsid w:val="000F1086"/>
    <w:pPr>
      <w:numPr>
        <w:numId w:val="21"/>
      </w:numPr>
      <w:contextualSpacing/>
    </w:pPr>
  </w:style>
  <w:style w:type="character" w:styleId="Verwijzingopmerking">
    <w:name w:val="annotation reference"/>
    <w:basedOn w:val="Standaardalinea-lettertype"/>
    <w:rsid w:val="00F23332"/>
    <w:rPr>
      <w:sz w:val="16"/>
      <w:szCs w:val="16"/>
    </w:rPr>
  </w:style>
  <w:style w:type="paragraph" w:styleId="Tekstopmerking">
    <w:name w:val="annotation text"/>
    <w:basedOn w:val="Standaard"/>
    <w:link w:val="TekstopmerkingChar"/>
    <w:rsid w:val="00F23332"/>
    <w:rPr>
      <w:sz w:val="20"/>
      <w:szCs w:val="20"/>
    </w:rPr>
  </w:style>
  <w:style w:type="character" w:customStyle="1" w:styleId="TekstopmerkingChar">
    <w:name w:val="Tekst opmerking Char"/>
    <w:basedOn w:val="Standaardalinea-lettertype"/>
    <w:link w:val="Tekstopmerking"/>
    <w:rsid w:val="00F23332"/>
    <w:rPr>
      <w:lang w:val="nl-NL"/>
    </w:rPr>
  </w:style>
  <w:style w:type="paragraph" w:styleId="Onderwerpvanopmerking">
    <w:name w:val="annotation subject"/>
    <w:basedOn w:val="Tekstopmerking"/>
    <w:next w:val="Tekstopmerking"/>
    <w:link w:val="OnderwerpvanopmerkingChar"/>
    <w:rsid w:val="00F23332"/>
    <w:rPr>
      <w:b/>
      <w:bCs/>
    </w:rPr>
  </w:style>
  <w:style w:type="character" w:customStyle="1" w:styleId="OnderwerpvanopmerkingChar">
    <w:name w:val="Onderwerp van opmerking Char"/>
    <w:basedOn w:val="TekstopmerkingChar"/>
    <w:link w:val="Onderwerpvanopmerking"/>
    <w:rsid w:val="00F23332"/>
    <w:rPr>
      <w:b/>
      <w:bCs/>
      <w:lang w:val="nl-NL"/>
    </w:rPr>
  </w:style>
  <w:style w:type="paragraph" w:customStyle="1" w:styleId="Kop3BTVVE">
    <w:name w:val="Kop3 BTVVE"/>
    <w:basedOn w:val="Standaard"/>
    <w:link w:val="Kop3BTVVEChar"/>
    <w:qFormat/>
    <w:rsid w:val="00007B36"/>
    <w:pPr>
      <w:spacing w:line="360" w:lineRule="auto"/>
      <w:ind w:right="566"/>
    </w:pPr>
    <w:rPr>
      <w:rFonts w:ascii="Verdana" w:hAnsi="Verdana"/>
      <w:b/>
      <w:color w:val="C00000"/>
    </w:rPr>
  </w:style>
  <w:style w:type="paragraph" w:customStyle="1" w:styleId="Kop4BTVVE">
    <w:name w:val="Kop4 BTVVE"/>
    <w:basedOn w:val="Standaard"/>
    <w:link w:val="Kop4BTVVEChar"/>
    <w:qFormat/>
    <w:rsid w:val="00007B36"/>
    <w:pPr>
      <w:spacing w:line="360" w:lineRule="auto"/>
      <w:contextualSpacing/>
    </w:pPr>
    <w:rPr>
      <w:rFonts w:ascii="Verdana" w:hAnsi="Verdana"/>
      <w:b/>
      <w:color w:val="C00000"/>
      <w:sz w:val="20"/>
      <w:szCs w:val="20"/>
    </w:rPr>
  </w:style>
  <w:style w:type="character" w:customStyle="1" w:styleId="Kop3BTVVEChar">
    <w:name w:val="Kop3 BTVVE Char"/>
    <w:basedOn w:val="Standaardalinea-lettertype"/>
    <w:link w:val="Kop3BTVVE"/>
    <w:rsid w:val="00007B36"/>
    <w:rPr>
      <w:rFonts w:ascii="Verdana" w:hAnsi="Verdana"/>
      <w:b/>
      <w:color w:val="C00000"/>
      <w:sz w:val="24"/>
      <w:szCs w:val="24"/>
      <w:lang w:val="nl-NL"/>
    </w:rPr>
  </w:style>
  <w:style w:type="character" w:customStyle="1" w:styleId="Kop4BTVVEChar">
    <w:name w:val="Kop4 BTVVE Char"/>
    <w:basedOn w:val="Standaardalinea-lettertype"/>
    <w:link w:val="Kop4BTVVE"/>
    <w:rsid w:val="00007B36"/>
    <w:rPr>
      <w:rFonts w:ascii="Verdana" w:hAnsi="Verdana"/>
      <w:b/>
      <w:color w:val="C00000"/>
      <w:lang w:val="nl-NL"/>
    </w:rPr>
  </w:style>
  <w:style w:type="paragraph" w:customStyle="1" w:styleId="Kop2BTVVE">
    <w:name w:val="Kop2 BTVVE"/>
    <w:basedOn w:val="Kop3BTVVE"/>
    <w:link w:val="Kop2BTVVEChar"/>
    <w:qFormat/>
    <w:rsid w:val="00007B36"/>
    <w:rPr>
      <w:noProof/>
      <w:sz w:val="28"/>
      <w:szCs w:val="28"/>
    </w:rPr>
  </w:style>
  <w:style w:type="character" w:customStyle="1" w:styleId="Kop2BTVVEChar">
    <w:name w:val="Kop2 BTVVE Char"/>
    <w:basedOn w:val="Kop3BTVVEChar"/>
    <w:link w:val="Kop2BTVVE"/>
    <w:rsid w:val="00007B36"/>
    <w:rPr>
      <w:rFonts w:ascii="Verdana" w:hAnsi="Verdana"/>
      <w:b/>
      <w:noProof/>
      <w:color w:val="C00000"/>
      <w:sz w:val="28"/>
      <w:szCs w:val="28"/>
      <w:lang w:val="nl-NL"/>
    </w:rPr>
  </w:style>
  <w:style w:type="paragraph" w:customStyle="1" w:styleId="Kop5BTVVE">
    <w:name w:val="Kop5 BTVVE"/>
    <w:basedOn w:val="Kop4BTVVE"/>
    <w:link w:val="Kop5BTVVEChar"/>
    <w:qFormat/>
    <w:rsid w:val="00007B36"/>
    <w:pPr>
      <w:spacing w:line="276" w:lineRule="auto"/>
    </w:pPr>
    <w:rPr>
      <w:sz w:val="18"/>
      <w:szCs w:val="18"/>
    </w:rPr>
  </w:style>
  <w:style w:type="table" w:styleId="Lichtelijst-accent2">
    <w:name w:val="Light List Accent 2"/>
    <w:basedOn w:val="Standaardtabel"/>
    <w:uiPriority w:val="61"/>
    <w:rsid w:val="00573E5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Kop5BTVVEChar">
    <w:name w:val="Kop5 BTVVE Char"/>
    <w:basedOn w:val="Kop4BTVVEChar"/>
    <w:link w:val="Kop5BTVVE"/>
    <w:rsid w:val="00007B36"/>
    <w:rPr>
      <w:rFonts w:ascii="Verdana" w:hAnsi="Verdana"/>
      <w:b/>
      <w:color w:val="C00000"/>
      <w:sz w:val="18"/>
      <w:szCs w:val="18"/>
      <w:lang w:val="nl-NL"/>
    </w:rPr>
  </w:style>
  <w:style w:type="paragraph" w:customStyle="1" w:styleId="BVVETitel1">
    <w:name w:val="BVVE Titel1"/>
    <w:basedOn w:val="Standaard"/>
    <w:qFormat/>
    <w:rsid w:val="001041A6"/>
    <w:pPr>
      <w:spacing w:line="264" w:lineRule="auto"/>
    </w:pPr>
    <w:rPr>
      <w:rFonts w:ascii="Calibri" w:hAnsi="Calibri"/>
      <w:b/>
      <w:bCs/>
      <w:color w:val="D40045"/>
      <w:sz w:val="36"/>
      <w:szCs w:val="36"/>
    </w:rPr>
  </w:style>
  <w:style w:type="character" w:customStyle="1" w:styleId="VoettekstChar">
    <w:name w:val="Voettekst Char"/>
    <w:basedOn w:val="Standaardalinea-lettertype"/>
    <w:link w:val="Voettekst"/>
    <w:uiPriority w:val="99"/>
    <w:rsid w:val="001041A6"/>
    <w:rPr>
      <w:sz w:val="24"/>
      <w:szCs w:val="24"/>
      <w:lang w:val="nl-NL"/>
    </w:rPr>
  </w:style>
  <w:style w:type="paragraph" w:customStyle="1" w:styleId="BVVEVoettekst8">
    <w:name w:val="BVVE Voettekst8"/>
    <w:basedOn w:val="Voettekst"/>
    <w:qFormat/>
    <w:rsid w:val="001041A6"/>
    <w:pPr>
      <w:tabs>
        <w:tab w:val="clear" w:pos="4536"/>
      </w:tabs>
    </w:pPr>
    <w:rPr>
      <w:rFonts w:asciiTheme="minorHAnsi" w:hAnsiTheme="minorHAnsi"/>
      <w:color w:val="6E7883"/>
      <w:sz w:val="16"/>
      <w:szCs w:val="16"/>
    </w:rPr>
  </w:style>
  <w:style w:type="paragraph" w:customStyle="1" w:styleId="BVVESubtitel2">
    <w:name w:val="BVVE Subtitel2"/>
    <w:basedOn w:val="Standaard"/>
    <w:qFormat/>
    <w:rsid w:val="001041A6"/>
    <w:pPr>
      <w:spacing w:line="264" w:lineRule="auto"/>
    </w:pPr>
    <w:rPr>
      <w:rFonts w:asciiTheme="majorHAnsi" w:hAnsiTheme="majorHAnsi"/>
      <w:b/>
      <w:color w:val="00A0D1"/>
      <w:sz w:val="28"/>
      <w:szCs w:val="28"/>
    </w:rPr>
  </w:style>
  <w:style w:type="paragraph" w:customStyle="1" w:styleId="BVVESubtitel3">
    <w:name w:val="BVVE Subtitel3"/>
    <w:basedOn w:val="Standaard"/>
    <w:qFormat/>
    <w:rsid w:val="001041A6"/>
    <w:pPr>
      <w:spacing w:line="264" w:lineRule="auto"/>
    </w:pPr>
    <w:rPr>
      <w:rFonts w:asciiTheme="majorHAnsi" w:hAnsiTheme="majorHAnsi"/>
      <w:b/>
    </w:rPr>
  </w:style>
  <w:style w:type="paragraph" w:customStyle="1" w:styleId="BVVESubtitel4">
    <w:name w:val="BVVE Subtitel4"/>
    <w:basedOn w:val="Standaard"/>
    <w:qFormat/>
    <w:rsid w:val="001041A6"/>
    <w:pPr>
      <w:spacing w:line="264" w:lineRule="auto"/>
    </w:pPr>
    <w:rPr>
      <w:rFonts w:asciiTheme="majorHAnsi" w:hAnsiTheme="majorHAnsi"/>
      <w:b/>
      <w:sz w:val="20"/>
      <w:szCs w:val="20"/>
    </w:rPr>
  </w:style>
  <w:style w:type="paragraph" w:customStyle="1" w:styleId="BVVESubtitel5">
    <w:name w:val="BVVE Subtitel5"/>
    <w:basedOn w:val="Standaard"/>
    <w:qFormat/>
    <w:rsid w:val="001041A6"/>
    <w:pPr>
      <w:spacing w:line="264" w:lineRule="auto"/>
    </w:pPr>
    <w:rPr>
      <w:rFonts w:asciiTheme="majorHAnsi" w:hAnsiTheme="majorHAnsi"/>
      <w:b/>
      <w:i/>
      <w:sz w:val="20"/>
      <w:szCs w:val="20"/>
    </w:rPr>
  </w:style>
  <w:style w:type="paragraph" w:customStyle="1" w:styleId="BVVETekst6">
    <w:name w:val="BVVE Tekst6"/>
    <w:basedOn w:val="Standaard"/>
    <w:qFormat/>
    <w:rsid w:val="001041A6"/>
    <w:pPr>
      <w:spacing w:line="264" w:lineRule="auto"/>
    </w:pPr>
    <w:rPr>
      <w:rFonts w:asciiTheme="minorHAnsi" w:hAnsiTheme="minorHAnsi"/>
      <w:color w:val="A4C200"/>
      <w:sz w:val="20"/>
      <w:szCs w:val="20"/>
    </w:rPr>
  </w:style>
  <w:style w:type="paragraph" w:customStyle="1" w:styleId="BVVETekst7">
    <w:name w:val="BVVE Tekst7"/>
    <w:basedOn w:val="Standaard"/>
    <w:qFormat/>
    <w:rsid w:val="001041A6"/>
    <w:pPr>
      <w:spacing w:line="264" w:lineRule="auto"/>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48018">
      <w:bodyDiv w:val="1"/>
      <w:marLeft w:val="0"/>
      <w:marRight w:val="0"/>
      <w:marTop w:val="0"/>
      <w:marBottom w:val="0"/>
      <w:divBdr>
        <w:top w:val="none" w:sz="0" w:space="0" w:color="auto"/>
        <w:left w:val="none" w:sz="0" w:space="0" w:color="auto"/>
        <w:bottom w:val="none" w:sz="0" w:space="0" w:color="auto"/>
        <w:right w:val="none" w:sz="0" w:space="0" w:color="auto"/>
      </w:divBdr>
    </w:div>
    <w:div w:id="356664546">
      <w:bodyDiv w:val="1"/>
      <w:marLeft w:val="0"/>
      <w:marRight w:val="0"/>
      <w:marTop w:val="0"/>
      <w:marBottom w:val="0"/>
      <w:divBdr>
        <w:top w:val="none" w:sz="0" w:space="0" w:color="auto"/>
        <w:left w:val="none" w:sz="0" w:space="0" w:color="auto"/>
        <w:bottom w:val="none" w:sz="0" w:space="0" w:color="auto"/>
        <w:right w:val="none" w:sz="0" w:space="0" w:color="auto"/>
      </w:divBdr>
    </w:div>
    <w:div w:id="680937401">
      <w:bodyDiv w:val="1"/>
      <w:marLeft w:val="0"/>
      <w:marRight w:val="0"/>
      <w:marTop w:val="0"/>
      <w:marBottom w:val="0"/>
      <w:divBdr>
        <w:top w:val="none" w:sz="0" w:space="0" w:color="auto"/>
        <w:left w:val="none" w:sz="0" w:space="0" w:color="auto"/>
        <w:bottom w:val="none" w:sz="0" w:space="0" w:color="auto"/>
        <w:right w:val="none" w:sz="0" w:space="0" w:color="auto"/>
      </w:divBdr>
    </w:div>
    <w:div w:id="1365330231">
      <w:bodyDiv w:val="1"/>
      <w:marLeft w:val="0"/>
      <w:marRight w:val="0"/>
      <w:marTop w:val="0"/>
      <w:marBottom w:val="0"/>
      <w:divBdr>
        <w:top w:val="none" w:sz="0" w:space="0" w:color="auto"/>
        <w:left w:val="none" w:sz="0" w:space="0" w:color="auto"/>
        <w:bottom w:val="none" w:sz="0" w:space="0" w:color="auto"/>
        <w:right w:val="none" w:sz="0" w:space="0" w:color="auto"/>
      </w:divBdr>
      <w:divsChild>
        <w:div w:id="617955158">
          <w:marLeft w:val="720"/>
          <w:marRight w:val="0"/>
          <w:marTop w:val="134"/>
          <w:marBottom w:val="0"/>
          <w:divBdr>
            <w:top w:val="none" w:sz="0" w:space="0" w:color="auto"/>
            <w:left w:val="none" w:sz="0" w:space="0" w:color="auto"/>
            <w:bottom w:val="none" w:sz="0" w:space="0" w:color="auto"/>
            <w:right w:val="none" w:sz="0" w:space="0" w:color="auto"/>
          </w:divBdr>
        </w:div>
        <w:div w:id="789015712">
          <w:marLeft w:val="720"/>
          <w:marRight w:val="0"/>
          <w:marTop w:val="134"/>
          <w:marBottom w:val="0"/>
          <w:divBdr>
            <w:top w:val="none" w:sz="0" w:space="0" w:color="auto"/>
            <w:left w:val="none" w:sz="0" w:space="0" w:color="auto"/>
            <w:bottom w:val="none" w:sz="0" w:space="0" w:color="auto"/>
            <w:right w:val="none" w:sz="0" w:space="0" w:color="auto"/>
          </w:divBdr>
        </w:div>
        <w:div w:id="745764144">
          <w:marLeft w:val="720"/>
          <w:marRight w:val="0"/>
          <w:marTop w:val="134"/>
          <w:marBottom w:val="0"/>
          <w:divBdr>
            <w:top w:val="none" w:sz="0" w:space="0" w:color="auto"/>
            <w:left w:val="none" w:sz="0" w:space="0" w:color="auto"/>
            <w:bottom w:val="none" w:sz="0" w:space="0" w:color="auto"/>
            <w:right w:val="none" w:sz="0" w:space="0" w:color="auto"/>
          </w:divBdr>
        </w:div>
      </w:divsChild>
    </w:div>
    <w:div w:id="1415054358">
      <w:bodyDiv w:val="1"/>
      <w:marLeft w:val="0"/>
      <w:marRight w:val="0"/>
      <w:marTop w:val="0"/>
      <w:marBottom w:val="0"/>
      <w:divBdr>
        <w:top w:val="none" w:sz="0" w:space="0" w:color="auto"/>
        <w:left w:val="none" w:sz="0" w:space="0" w:color="auto"/>
        <w:bottom w:val="none" w:sz="0" w:space="0" w:color="auto"/>
        <w:right w:val="none" w:sz="0" w:space="0" w:color="auto"/>
      </w:divBdr>
      <w:divsChild>
        <w:div w:id="501899349">
          <w:marLeft w:val="720"/>
          <w:marRight w:val="0"/>
          <w:marTop w:val="134"/>
          <w:marBottom w:val="0"/>
          <w:divBdr>
            <w:top w:val="none" w:sz="0" w:space="0" w:color="auto"/>
            <w:left w:val="none" w:sz="0" w:space="0" w:color="auto"/>
            <w:bottom w:val="none" w:sz="0" w:space="0" w:color="auto"/>
            <w:right w:val="none" w:sz="0" w:space="0" w:color="auto"/>
          </w:divBdr>
        </w:div>
      </w:divsChild>
    </w:div>
    <w:div w:id="1638103394">
      <w:bodyDiv w:val="1"/>
      <w:marLeft w:val="0"/>
      <w:marRight w:val="0"/>
      <w:marTop w:val="0"/>
      <w:marBottom w:val="0"/>
      <w:divBdr>
        <w:top w:val="none" w:sz="0" w:space="0" w:color="auto"/>
        <w:left w:val="none" w:sz="0" w:space="0" w:color="auto"/>
        <w:bottom w:val="none" w:sz="0" w:space="0" w:color="auto"/>
        <w:right w:val="none" w:sz="0" w:space="0" w:color="auto"/>
      </w:divBdr>
    </w:div>
    <w:div w:id="1838616239">
      <w:bodyDiv w:val="1"/>
      <w:marLeft w:val="0"/>
      <w:marRight w:val="0"/>
      <w:marTop w:val="0"/>
      <w:marBottom w:val="0"/>
      <w:divBdr>
        <w:top w:val="none" w:sz="0" w:space="0" w:color="auto"/>
        <w:left w:val="none" w:sz="0" w:space="0" w:color="auto"/>
        <w:bottom w:val="none" w:sz="0" w:space="0" w:color="auto"/>
        <w:right w:val="none" w:sz="0" w:space="0" w:color="auto"/>
      </w:divBdr>
    </w:div>
    <w:div w:id="1895844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www.uitdagentotgesprek.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7F88781F7CD41A02038A094686C05" ma:contentTypeVersion="2" ma:contentTypeDescription="Een nieuw document maken." ma:contentTypeScope="" ma:versionID="c4e8fb90af9f0816125d5102d4b41b68">
  <xsd:schema xmlns:xsd="http://www.w3.org/2001/XMLSchema" xmlns:xs="http://www.w3.org/2001/XMLSchema" xmlns:p="http://schemas.microsoft.com/office/2006/metadata/properties" xmlns:ns2="178df63c-9130-4172-86a0-2bc85d78f865" targetNamespace="http://schemas.microsoft.com/office/2006/metadata/properties" ma:root="true" ma:fieldsID="3765efc2f5d5b043d97b8a5bc906c905" ns2:_="">
    <xsd:import namespace="178df63c-9130-4172-86a0-2bc85d78f86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df63c-9130-4172-86a0-2bc85d78f86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94198-A7F3-454F-9A8C-E810F3BC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df63c-9130-4172-86a0-2bc85d78f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ED802A-3EA2-4506-821A-243CDD815B86}"/>
</file>

<file path=customXml/itemProps3.xml><?xml version="1.0" encoding="utf-8"?>
<ds:datastoreItem xmlns:ds="http://schemas.openxmlformats.org/officeDocument/2006/customXml" ds:itemID="{E20104BC-FC93-49E1-A973-4681DDAD159B}">
  <ds:schemaRefs>
    <ds:schemaRef ds:uri="http://schemas.microsoft.com/sharepoint/v3/contenttype/forms"/>
  </ds:schemaRefs>
</ds:datastoreItem>
</file>

<file path=customXml/itemProps4.xml><?xml version="1.0" encoding="utf-8"?>
<ds:datastoreItem xmlns:ds="http://schemas.openxmlformats.org/officeDocument/2006/customXml" ds:itemID="{B8203ECD-FCA8-42F5-82E0-D4F91F62A309}">
  <ds:schemaRef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178df63c-9130-4172-86a0-2bc85d78f865"/>
    <ds:schemaRef ds:uri="http://purl.org/dc/dcmitype/"/>
  </ds:schemaRefs>
</ds:datastoreItem>
</file>

<file path=customXml/itemProps5.xml><?xml version="1.0" encoding="utf-8"?>
<ds:datastoreItem xmlns:ds="http://schemas.openxmlformats.org/officeDocument/2006/customXml" ds:itemID="{EAE373F6-F96E-44B1-8CB0-BCC4B162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EE3EF628.dotm</Template>
  <TotalTime>343</TotalTime>
  <Pages>12</Pages>
  <Words>5442</Words>
  <Characters>29937</Characters>
  <Application>Microsoft Office Word</Application>
  <DocSecurity>0</DocSecurity>
  <Lines>249</Lines>
  <Paragraphs>70</Paragraphs>
  <ScaleCrop>false</ScaleCrop>
  <HeadingPairs>
    <vt:vector size="2" baseType="variant">
      <vt:variant>
        <vt:lpstr>Titel</vt:lpstr>
      </vt:variant>
      <vt:variant>
        <vt:i4>1</vt:i4>
      </vt:variant>
    </vt:vector>
  </HeadingPairs>
  <TitlesOfParts>
    <vt:vector size="1" baseType="lpstr">
      <vt:lpstr>Zorg voor uitdagende communicatie!</vt:lpstr>
    </vt:vector>
  </TitlesOfParts>
  <Company>Marnix Academie</Company>
  <LinksUpToDate>false</LinksUpToDate>
  <CharactersWithSpaces>35309</CharactersWithSpaces>
  <SharedDoc>false</SharedDoc>
  <HyperlinkBase/>
  <HLinks>
    <vt:vector size="6" baseType="variant">
      <vt:variant>
        <vt:i4>1310748</vt:i4>
      </vt:variant>
      <vt:variant>
        <vt:i4>-1</vt:i4>
      </vt:variant>
      <vt:variant>
        <vt:i4>2049</vt:i4>
      </vt:variant>
      <vt:variant>
        <vt:i4>1</vt:i4>
      </vt:variant>
      <vt:variant>
        <vt:lpwstr>LogoMarnixAc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Zorg voor uitdagende communicatie!</dc:title>
  <dc:subject>Artikel voor pm-ers over interactie</dc:subject>
  <dc:creator>Resi Damhuis</dc:creator>
  <cp:lastModifiedBy>Benthem, Maureen van</cp:lastModifiedBy>
  <cp:revision>29</cp:revision>
  <cp:lastPrinted>2014-06-13T12:39:00Z</cp:lastPrinted>
  <dcterms:created xsi:type="dcterms:W3CDTF">2014-06-13T09:29:00Z</dcterms:created>
  <dcterms:modified xsi:type="dcterms:W3CDTF">2020-08-10T09:26:00Z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y fmtid="{D5CDD505-2E9C-101B-9397-08002B2CF9AE}" pid="3" name="_dlc_DocIdItemGuid">
    <vt:lpwstr>ab42a781-879c-42da-ae13-053af7183c35</vt:lpwstr>
  </property>
</Properties>
</file>